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F12BD" w14:textId="77777777" w:rsidR="00B914C7" w:rsidRDefault="00B914C7" w:rsidP="00B914C7">
      <w:pPr>
        <w:spacing w:before="120" w:after="120"/>
        <w:jc w:val="both"/>
        <w:rPr>
          <w:rFonts w:ascii="Baskerville" w:hAnsi="Baskerville"/>
          <w:sz w:val="18"/>
          <w:szCs w:val="18"/>
          <w:lang w:val="es-PY"/>
        </w:rPr>
      </w:pPr>
    </w:p>
    <w:p w14:paraId="1879B81B" w14:textId="2E87FDBA" w:rsidR="001D4202" w:rsidRPr="00A5567E" w:rsidRDefault="00B914C7" w:rsidP="00A5567E">
      <w:pPr>
        <w:spacing w:before="120" w:after="120"/>
        <w:jc w:val="center"/>
        <w:rPr>
          <w:rFonts w:ascii="Baskerville" w:hAnsi="Baskerville"/>
          <w:b/>
          <w:bCs/>
          <w:sz w:val="22"/>
          <w:szCs w:val="22"/>
          <w:lang w:val="es-PY"/>
        </w:rPr>
      </w:pPr>
      <w:r w:rsidRPr="00EF3D3B">
        <w:rPr>
          <w:rFonts w:ascii="Baskerville" w:hAnsi="Baskerville"/>
          <w:b/>
          <w:bCs/>
          <w:sz w:val="22"/>
          <w:szCs w:val="22"/>
          <w:lang w:val="es-PY"/>
        </w:rPr>
        <w:t xml:space="preserve">Anexo </w:t>
      </w:r>
      <w:r w:rsidR="00A30C48">
        <w:rPr>
          <w:rFonts w:ascii="Baskerville" w:hAnsi="Baskerville"/>
          <w:b/>
          <w:bCs/>
          <w:sz w:val="22"/>
          <w:szCs w:val="22"/>
          <w:lang w:val="es-PY"/>
        </w:rPr>
        <w:t>2</w:t>
      </w:r>
      <w:r w:rsidRPr="00EF3D3B">
        <w:rPr>
          <w:rFonts w:ascii="Baskerville" w:hAnsi="Baskerville"/>
          <w:b/>
          <w:bCs/>
          <w:sz w:val="22"/>
          <w:szCs w:val="22"/>
          <w:lang w:val="es-PY"/>
        </w:rPr>
        <w:t>: Carta Comp</w:t>
      </w:r>
      <w:r w:rsidR="00A5567E">
        <w:rPr>
          <w:rFonts w:ascii="Baskerville" w:hAnsi="Baskerville"/>
          <w:b/>
          <w:bCs/>
          <w:sz w:val="22"/>
          <w:szCs w:val="22"/>
          <w:lang w:val="es-PY"/>
        </w:rPr>
        <w:t>romiso</w:t>
      </w:r>
    </w:p>
    <w:p w14:paraId="0FDA52CE" w14:textId="74C8DDBF" w:rsidR="00574811" w:rsidRPr="00574811" w:rsidRDefault="00574811" w:rsidP="001D4202">
      <w:pPr>
        <w:spacing w:before="120" w:after="120"/>
        <w:jc w:val="center"/>
        <w:rPr>
          <w:rFonts w:ascii="Baskerville" w:hAnsi="Baskerville"/>
          <w:i/>
          <w:iCs/>
          <w:sz w:val="20"/>
          <w:szCs w:val="20"/>
        </w:rPr>
      </w:pPr>
      <w:r w:rsidRPr="00574811">
        <w:rPr>
          <w:rFonts w:ascii="Baskerville" w:hAnsi="Baskerville"/>
          <w:i/>
          <w:iCs/>
          <w:sz w:val="20"/>
          <w:szCs w:val="20"/>
        </w:rPr>
        <w:t>(Entidad Patrocinada)</w:t>
      </w:r>
    </w:p>
    <w:p w14:paraId="303196EF" w14:textId="77777777" w:rsidR="00A30C48" w:rsidRDefault="00A30C48" w:rsidP="001D4202">
      <w:pPr>
        <w:rPr>
          <w:rFonts w:ascii="Baskerville" w:hAnsi="Baskerville"/>
          <w:b/>
          <w:bCs/>
          <w:sz w:val="20"/>
          <w:szCs w:val="20"/>
        </w:rPr>
      </w:pPr>
    </w:p>
    <w:p w14:paraId="6D4F7D39" w14:textId="32DDD39A" w:rsidR="00A30C48" w:rsidRDefault="00A30C48" w:rsidP="00A30C48">
      <w:pPr>
        <w:jc w:val="right"/>
        <w:rPr>
          <w:rFonts w:ascii="Baskerville" w:hAnsi="Baskerville"/>
          <w:b/>
          <w:bCs/>
          <w:sz w:val="20"/>
          <w:szCs w:val="20"/>
        </w:rPr>
      </w:pPr>
      <w:r>
        <w:rPr>
          <w:rFonts w:ascii="Baskerville" w:hAnsi="Baskerville"/>
          <w:b/>
          <w:bCs/>
          <w:sz w:val="20"/>
          <w:szCs w:val="20"/>
        </w:rPr>
        <w:t>[Lugar, fecha]</w:t>
      </w:r>
    </w:p>
    <w:p w14:paraId="4A830B16" w14:textId="3DC4565A" w:rsidR="001D4202" w:rsidRPr="00A30C48" w:rsidRDefault="001D4202" w:rsidP="001D4202">
      <w:pPr>
        <w:rPr>
          <w:rFonts w:ascii="Baskerville" w:hAnsi="Baskerville"/>
          <w:b/>
          <w:bCs/>
          <w:sz w:val="20"/>
          <w:szCs w:val="20"/>
        </w:rPr>
      </w:pPr>
      <w:r w:rsidRPr="00A30C48">
        <w:rPr>
          <w:rFonts w:ascii="Baskerville" w:hAnsi="Baskerville"/>
          <w:b/>
          <w:bCs/>
          <w:sz w:val="20"/>
          <w:szCs w:val="20"/>
        </w:rPr>
        <w:t>Señores,</w:t>
      </w:r>
    </w:p>
    <w:p w14:paraId="204D22E3" w14:textId="77777777" w:rsidR="001D4202" w:rsidRPr="00A30C48" w:rsidRDefault="001D4202" w:rsidP="001D4202">
      <w:pPr>
        <w:rPr>
          <w:rFonts w:ascii="Baskerville" w:hAnsi="Baskerville"/>
          <w:b/>
          <w:bCs/>
          <w:sz w:val="20"/>
          <w:szCs w:val="20"/>
        </w:rPr>
      </w:pPr>
      <w:r w:rsidRPr="00A30C48">
        <w:rPr>
          <w:rFonts w:ascii="Baskerville" w:hAnsi="Baskerville"/>
          <w:b/>
          <w:bCs/>
          <w:sz w:val="20"/>
          <w:szCs w:val="20"/>
        </w:rPr>
        <w:t>Banco Central del Paraguay.</w:t>
      </w:r>
    </w:p>
    <w:p w14:paraId="4A40146A" w14:textId="77777777" w:rsidR="001D4202" w:rsidRPr="00A30C48" w:rsidRDefault="001D4202" w:rsidP="001D4202">
      <w:pPr>
        <w:rPr>
          <w:rFonts w:ascii="Baskerville" w:hAnsi="Baskerville"/>
          <w:b/>
          <w:bCs/>
          <w:sz w:val="20"/>
          <w:szCs w:val="20"/>
        </w:rPr>
      </w:pPr>
      <w:r w:rsidRPr="00A30C48">
        <w:rPr>
          <w:rFonts w:ascii="Baskerville" w:hAnsi="Baskerville"/>
          <w:b/>
          <w:bCs/>
          <w:sz w:val="20"/>
          <w:szCs w:val="20"/>
        </w:rPr>
        <w:t>Federación Rusa y Augusto Roa Bastos</w:t>
      </w:r>
    </w:p>
    <w:p w14:paraId="175BF7F5" w14:textId="77777777" w:rsidR="001D4202" w:rsidRPr="00A30C48" w:rsidRDefault="001D4202" w:rsidP="001D4202">
      <w:pPr>
        <w:rPr>
          <w:rFonts w:ascii="Baskerville" w:hAnsi="Baskerville"/>
          <w:b/>
          <w:bCs/>
          <w:sz w:val="20"/>
          <w:szCs w:val="20"/>
        </w:rPr>
      </w:pPr>
      <w:r w:rsidRPr="00A30C48">
        <w:rPr>
          <w:rFonts w:ascii="Baskerville" w:hAnsi="Baskerville"/>
          <w:b/>
          <w:bCs/>
          <w:sz w:val="20"/>
          <w:szCs w:val="20"/>
        </w:rPr>
        <w:t>Asunción, Paraguay</w:t>
      </w:r>
    </w:p>
    <w:p w14:paraId="3E44367D" w14:textId="77777777" w:rsidR="001D4202" w:rsidRPr="00A30C48" w:rsidRDefault="001D4202" w:rsidP="001D4202">
      <w:pPr>
        <w:spacing w:before="120" w:after="120"/>
        <w:rPr>
          <w:rFonts w:ascii="Baskerville" w:hAnsi="Baskerville"/>
          <w:b/>
          <w:bCs/>
          <w:sz w:val="20"/>
          <w:szCs w:val="20"/>
        </w:rPr>
      </w:pPr>
    </w:p>
    <w:p w14:paraId="59EB33FF" w14:textId="243377E0" w:rsidR="001D4202" w:rsidRPr="00A30C48" w:rsidRDefault="001D4202" w:rsidP="001D4202">
      <w:pPr>
        <w:spacing w:before="120" w:after="120"/>
        <w:jc w:val="both"/>
        <w:rPr>
          <w:rFonts w:ascii="Baskerville" w:hAnsi="Baskerville"/>
          <w:sz w:val="20"/>
          <w:szCs w:val="20"/>
        </w:rPr>
      </w:pPr>
      <w:r w:rsidRPr="00A30C48">
        <w:rPr>
          <w:rFonts w:ascii="Baskerville" w:hAnsi="Baskerville"/>
          <w:sz w:val="20"/>
          <w:szCs w:val="20"/>
        </w:rPr>
        <w:t>Mediante la presente, [Nombre del Propietario o Representante autorizado], con cédula de identidad N° [</w:t>
      </w:r>
      <w:proofErr w:type="spellStart"/>
      <w:r w:rsidRPr="00A30C48">
        <w:rPr>
          <w:rFonts w:ascii="Baskerville" w:hAnsi="Baskerville"/>
          <w:sz w:val="20"/>
          <w:szCs w:val="20"/>
        </w:rPr>
        <w:t>xxx.xxx</w:t>
      </w:r>
      <w:proofErr w:type="spellEnd"/>
      <w:r w:rsidRPr="00A30C48">
        <w:rPr>
          <w:rFonts w:ascii="Baskerville" w:hAnsi="Baskerville"/>
          <w:sz w:val="20"/>
          <w:szCs w:val="20"/>
        </w:rPr>
        <w:t xml:space="preserve">], en calidad de [Propietario o Representante autorizado], manifiesto el interés y compromiso de [Nombre de la MIPYMES] de </w:t>
      </w:r>
      <w:r w:rsidR="00496966" w:rsidRPr="00A30C48">
        <w:rPr>
          <w:rFonts w:ascii="Baskerville" w:hAnsi="Baskerville"/>
          <w:sz w:val="20"/>
          <w:szCs w:val="20"/>
        </w:rPr>
        <w:t>adherir</w:t>
      </w:r>
      <w:r w:rsidR="00496966">
        <w:rPr>
          <w:rFonts w:ascii="Baskerville" w:hAnsi="Baskerville"/>
          <w:sz w:val="20"/>
          <w:szCs w:val="20"/>
        </w:rPr>
        <w:t>me</w:t>
      </w:r>
      <w:r w:rsidR="00496966" w:rsidRPr="00A30C48">
        <w:rPr>
          <w:rFonts w:ascii="Baskerville" w:hAnsi="Baskerville"/>
          <w:sz w:val="20"/>
          <w:szCs w:val="20"/>
        </w:rPr>
        <w:t xml:space="preserve"> </w:t>
      </w:r>
      <w:r w:rsidRPr="00A30C48">
        <w:rPr>
          <w:rFonts w:ascii="Baskerville" w:hAnsi="Baskerville"/>
          <w:sz w:val="20"/>
          <w:szCs w:val="20"/>
        </w:rPr>
        <w:t xml:space="preserve">y participar activamente en las actividades y directrices que el programa establezca durante su periodo de ejecución, con el patrocinio de la entidad financiera [Nombre de la entidad financiera]. </w:t>
      </w:r>
    </w:p>
    <w:p w14:paraId="2F36AEA1" w14:textId="77777777" w:rsidR="001D4202" w:rsidRPr="00A30C48" w:rsidRDefault="001D4202" w:rsidP="001D4202">
      <w:pPr>
        <w:spacing w:before="120" w:after="120"/>
        <w:jc w:val="both"/>
        <w:rPr>
          <w:rFonts w:ascii="Baskerville" w:hAnsi="Baskerville"/>
          <w:sz w:val="20"/>
          <w:szCs w:val="20"/>
        </w:rPr>
      </w:pPr>
      <w:r w:rsidRPr="00A30C48">
        <w:rPr>
          <w:rFonts w:ascii="Baskerville" w:hAnsi="Baskerville"/>
          <w:sz w:val="20"/>
          <w:szCs w:val="20"/>
        </w:rPr>
        <w:t xml:space="preserve">Compromisos: </w:t>
      </w:r>
    </w:p>
    <w:p w14:paraId="33B61E48" w14:textId="77777777" w:rsidR="001D4202" w:rsidRDefault="001D4202" w:rsidP="001D4202">
      <w:pPr>
        <w:pStyle w:val="ListParagraph"/>
        <w:numPr>
          <w:ilvl w:val="0"/>
          <w:numId w:val="5"/>
        </w:numPr>
        <w:spacing w:before="120" w:after="120"/>
        <w:jc w:val="both"/>
        <w:rPr>
          <w:rFonts w:ascii="Baskerville" w:hAnsi="Baskerville"/>
          <w:sz w:val="20"/>
          <w:szCs w:val="20"/>
        </w:rPr>
      </w:pPr>
      <w:r w:rsidRPr="00A30C48">
        <w:rPr>
          <w:rFonts w:ascii="Baskerville" w:hAnsi="Baskerville"/>
          <w:sz w:val="20"/>
          <w:szCs w:val="20"/>
        </w:rPr>
        <w:t xml:space="preserve">Asumo la responsabilidad de cumplir con todas las directrices, requerimientos y plazos establecidos por el equipo técnico del programa. </w:t>
      </w:r>
    </w:p>
    <w:p w14:paraId="683044AF" w14:textId="77777777" w:rsidR="00574811" w:rsidRDefault="00884FA5" w:rsidP="00884FA5">
      <w:pPr>
        <w:pStyle w:val="ListParagraph"/>
        <w:numPr>
          <w:ilvl w:val="0"/>
          <w:numId w:val="5"/>
        </w:numPr>
        <w:spacing w:before="120" w:after="120"/>
        <w:jc w:val="both"/>
        <w:rPr>
          <w:rFonts w:ascii="Baskerville" w:hAnsi="Baskerville"/>
          <w:sz w:val="20"/>
          <w:szCs w:val="20"/>
        </w:rPr>
      </w:pPr>
      <w:r w:rsidRPr="0B2066C0">
        <w:rPr>
          <w:rFonts w:ascii="Baskerville" w:hAnsi="Baskerville"/>
          <w:sz w:val="20"/>
          <w:szCs w:val="20"/>
        </w:rPr>
        <w:t>Me comprometo a mantener la confidencialidad de la información compartida durante el Programa</w:t>
      </w:r>
      <w:r>
        <w:rPr>
          <w:rFonts w:ascii="Baskerville" w:hAnsi="Baskerville"/>
          <w:sz w:val="20"/>
          <w:szCs w:val="20"/>
        </w:rPr>
        <w:t xml:space="preserve">. </w:t>
      </w:r>
    </w:p>
    <w:p w14:paraId="71DB05CC" w14:textId="011AADFB" w:rsidR="00574811" w:rsidRPr="00D25654" w:rsidRDefault="00884FA5" w:rsidP="00884FA5">
      <w:pPr>
        <w:pStyle w:val="ListParagraph"/>
        <w:numPr>
          <w:ilvl w:val="0"/>
          <w:numId w:val="5"/>
        </w:numPr>
        <w:spacing w:before="120" w:after="120"/>
        <w:jc w:val="both"/>
        <w:rPr>
          <w:rFonts w:ascii="Baskerville" w:hAnsi="Baskerville"/>
          <w:sz w:val="20"/>
          <w:szCs w:val="20"/>
        </w:rPr>
      </w:pPr>
      <w:r w:rsidRPr="0B2066C0">
        <w:rPr>
          <w:rFonts w:ascii="Baskerville" w:hAnsi="Baskerville"/>
          <w:sz w:val="20"/>
          <w:szCs w:val="20"/>
        </w:rPr>
        <w:t xml:space="preserve">Me comprometo a participar en las evaluaciones y seguimientos que sean necesarios para medir el logro del objetivo del Programa. </w:t>
      </w:r>
    </w:p>
    <w:p w14:paraId="640E34AC" w14:textId="2DDE36B9" w:rsidR="0B2066C0" w:rsidRPr="00574811" w:rsidRDefault="00884FA5" w:rsidP="00574811">
      <w:pPr>
        <w:spacing w:before="120" w:after="120"/>
        <w:jc w:val="both"/>
        <w:rPr>
          <w:rFonts w:ascii="Baskerville" w:hAnsi="Baskerville"/>
          <w:sz w:val="20"/>
          <w:szCs w:val="20"/>
          <w:lang w:val="es-PY"/>
        </w:rPr>
      </w:pPr>
      <w:r w:rsidRPr="005B066E">
        <w:rPr>
          <w:rFonts w:ascii="Baskerville" w:hAnsi="Baskerville"/>
          <w:sz w:val="20"/>
          <w:szCs w:val="20"/>
          <w:lang w:val="es-PY"/>
        </w:rPr>
        <w:t>La participación en el Programa conlleva la aceptación expresa de que el Banco Central del Paraguay podrá utilizar, sin necesidad de autorización adicional, imágenes, fotografías, videos y/o testimonios relacionados con las actividades del Programa, únicamente con fines de difusión institucional, sin que ello genere derecho a remuneración alguna.</w:t>
      </w:r>
    </w:p>
    <w:p w14:paraId="1DA8E2E4" w14:textId="77777777" w:rsidR="001D4202" w:rsidRPr="00A30C48" w:rsidRDefault="001D4202" w:rsidP="001D4202">
      <w:pPr>
        <w:spacing w:before="120" w:after="120"/>
        <w:jc w:val="both"/>
        <w:rPr>
          <w:rFonts w:ascii="Baskerville" w:hAnsi="Baskerville"/>
          <w:sz w:val="20"/>
          <w:szCs w:val="20"/>
        </w:rPr>
      </w:pPr>
      <w:r w:rsidRPr="00A30C48">
        <w:rPr>
          <w:rFonts w:ascii="Baskerville" w:hAnsi="Baskerville"/>
          <w:sz w:val="20"/>
          <w:szCs w:val="20"/>
        </w:rPr>
        <w:t>Atentamente,</w:t>
      </w:r>
    </w:p>
    <w:p w14:paraId="0FB76A2C" w14:textId="77777777" w:rsidR="001D4202" w:rsidRDefault="001D4202" w:rsidP="001D4202">
      <w:pPr>
        <w:spacing w:before="120" w:after="120"/>
        <w:jc w:val="both"/>
        <w:rPr>
          <w:rFonts w:ascii="Baskerville" w:hAnsi="Baskerville"/>
          <w:sz w:val="20"/>
          <w:szCs w:val="20"/>
        </w:rPr>
      </w:pPr>
    </w:p>
    <w:p w14:paraId="5A14099B" w14:textId="77777777" w:rsidR="00574811" w:rsidRPr="00A30C48" w:rsidRDefault="00574811" w:rsidP="001D4202">
      <w:pPr>
        <w:spacing w:before="120" w:after="120"/>
        <w:jc w:val="both"/>
        <w:rPr>
          <w:rFonts w:ascii="Baskerville" w:hAnsi="Baskerville"/>
          <w:sz w:val="20"/>
          <w:szCs w:val="20"/>
        </w:rPr>
      </w:pPr>
    </w:p>
    <w:p w14:paraId="7314F9CD" w14:textId="77777777" w:rsidR="001D4202" w:rsidRPr="00A30C48" w:rsidRDefault="001D4202" w:rsidP="001D4202">
      <w:pPr>
        <w:spacing w:before="120" w:after="120"/>
        <w:jc w:val="center"/>
        <w:rPr>
          <w:rFonts w:ascii="Baskerville" w:hAnsi="Baskerville"/>
          <w:sz w:val="20"/>
          <w:szCs w:val="20"/>
        </w:rPr>
      </w:pPr>
      <w:r w:rsidRPr="00A30C48">
        <w:rPr>
          <w:rFonts w:ascii="Baskerville" w:hAnsi="Baskerville"/>
          <w:sz w:val="20"/>
          <w:szCs w:val="20"/>
        </w:rPr>
        <w:t>[Nombre del Propietario o Representante autorizado]</w:t>
      </w:r>
    </w:p>
    <w:p w14:paraId="4B32950D" w14:textId="2700920E" w:rsidR="00EF3D3B" w:rsidRDefault="001D4202" w:rsidP="00A30C48">
      <w:pPr>
        <w:spacing w:before="120" w:after="120"/>
        <w:jc w:val="center"/>
        <w:rPr>
          <w:rFonts w:ascii="Baskerville" w:hAnsi="Baskerville"/>
          <w:sz w:val="20"/>
          <w:szCs w:val="20"/>
        </w:rPr>
      </w:pPr>
      <w:r w:rsidRPr="00A30C48">
        <w:rPr>
          <w:rFonts w:ascii="Baskerville" w:hAnsi="Baskerville"/>
          <w:sz w:val="20"/>
          <w:szCs w:val="20"/>
        </w:rPr>
        <w:t>[Nombre de la MIPYMES</w:t>
      </w:r>
      <w:r w:rsidR="00A30C48">
        <w:rPr>
          <w:rFonts w:ascii="Baskerville" w:hAnsi="Baskerville"/>
          <w:sz w:val="20"/>
          <w:szCs w:val="20"/>
        </w:rPr>
        <w:t>]</w:t>
      </w:r>
    </w:p>
    <w:p w14:paraId="093D011E" w14:textId="77777777" w:rsidR="00A5567E" w:rsidRDefault="00A5567E" w:rsidP="00C902E9">
      <w:pPr>
        <w:rPr>
          <w:rFonts w:ascii="Baskerville" w:hAnsi="Baskerville"/>
          <w:b/>
          <w:bCs/>
          <w:i/>
          <w:iCs/>
          <w:sz w:val="18"/>
          <w:szCs w:val="18"/>
          <w:lang w:val="es-PY"/>
        </w:rPr>
      </w:pPr>
    </w:p>
    <w:sectPr w:rsidR="00A5567E" w:rsidSect="00A5567E">
      <w:headerReference w:type="default" r:id="rId11"/>
      <w:footerReference w:type="default" r:id="rId12"/>
      <w:headerReference w:type="first" r:id="rId13"/>
      <w:footerReference w:type="first" r:id="rId14"/>
      <w:pgSz w:w="12240" w:h="18720" w:code="14"/>
      <w:pgMar w:top="1418" w:right="900" w:bottom="1418" w:left="1418" w:header="62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824EA" w14:textId="77777777" w:rsidR="00E00005" w:rsidRDefault="00E00005" w:rsidP="00F4125A">
      <w:r>
        <w:separator/>
      </w:r>
    </w:p>
  </w:endnote>
  <w:endnote w:type="continuationSeparator" w:id="0">
    <w:p w14:paraId="6430B66C" w14:textId="77777777" w:rsidR="00E00005" w:rsidRDefault="00E00005" w:rsidP="00F4125A">
      <w:r>
        <w:continuationSeparator/>
      </w:r>
    </w:p>
  </w:endnote>
  <w:endnote w:type="continuationNotice" w:id="1">
    <w:p w14:paraId="33F5775F" w14:textId="77777777" w:rsidR="00E00005" w:rsidRDefault="00E000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">
    <w:altName w:val="Calibri"/>
    <w:charset w:val="00"/>
    <w:family w:val="auto"/>
    <w:pitch w:val="variable"/>
    <w:sig w:usb0="800000AF" w:usb1="40000048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B14B3" w14:textId="77777777" w:rsidR="00E1266A" w:rsidRPr="00057955" w:rsidRDefault="00E1266A" w:rsidP="00E1266A">
    <w:pPr>
      <w:pStyle w:val="Default"/>
      <w:jc w:val="center"/>
      <w:rPr>
        <w:rFonts w:ascii="Tahoma" w:hAnsi="Tahoma" w:cs="Tahoma"/>
        <w:b/>
        <w:sz w:val="10"/>
        <w:szCs w:val="10"/>
      </w:rPr>
    </w:pPr>
    <w:r w:rsidRPr="00057955">
      <w:rPr>
        <w:rFonts w:ascii="Tahoma" w:hAnsi="Tahoma" w:cs="Tahoma"/>
        <w:b/>
        <w:sz w:val="10"/>
        <w:szCs w:val="10"/>
      </w:rPr>
      <w:t xml:space="preserve">Nuestra MISIÓN: “Preservar y velar por la estabilidad del valor de la moneda y promover la eficacia, integridad y estabilidad del sistema financiero, para colaborar con el bienestar del país”. </w:t>
    </w:r>
  </w:p>
  <w:p w14:paraId="1C65F909" w14:textId="77777777" w:rsidR="00E1266A" w:rsidRDefault="00E1266A" w:rsidP="00E1266A">
    <w:pPr>
      <w:pStyle w:val="Footer"/>
    </w:pPr>
  </w:p>
  <w:p w14:paraId="0F0F983A" w14:textId="77777777" w:rsidR="007B0B72" w:rsidRDefault="007B0B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7BEC3" w14:textId="77777777" w:rsidR="00E1266A" w:rsidRPr="00057955" w:rsidRDefault="00E1266A" w:rsidP="00E1266A">
    <w:pPr>
      <w:pStyle w:val="Default"/>
      <w:jc w:val="center"/>
      <w:rPr>
        <w:rFonts w:ascii="Tahoma" w:hAnsi="Tahoma" w:cs="Tahoma"/>
        <w:b/>
        <w:sz w:val="10"/>
        <w:szCs w:val="10"/>
      </w:rPr>
    </w:pPr>
    <w:r w:rsidRPr="00057955">
      <w:rPr>
        <w:rFonts w:ascii="Tahoma" w:hAnsi="Tahoma" w:cs="Tahoma"/>
        <w:b/>
        <w:sz w:val="10"/>
        <w:szCs w:val="10"/>
      </w:rPr>
      <w:t xml:space="preserve">Nuestra MISIÓN: “Preservar y velar por la estabilidad del valor de la moneda y promover la eficacia, integridad y estabilidad del sistema financiero, para colaborar con el bienestar del país”. </w:t>
    </w:r>
  </w:p>
  <w:p w14:paraId="164E1DC7" w14:textId="77777777" w:rsidR="00E1266A" w:rsidRDefault="00E1266A" w:rsidP="00E1266A">
    <w:pPr>
      <w:pStyle w:val="Footer"/>
    </w:pPr>
  </w:p>
  <w:p w14:paraId="4DD91417" w14:textId="77777777" w:rsidR="00E1266A" w:rsidRDefault="00E126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82AFC" w14:textId="77777777" w:rsidR="00E00005" w:rsidRDefault="00E00005" w:rsidP="00F4125A">
      <w:r>
        <w:separator/>
      </w:r>
    </w:p>
  </w:footnote>
  <w:footnote w:type="continuationSeparator" w:id="0">
    <w:p w14:paraId="2BADE851" w14:textId="77777777" w:rsidR="00E00005" w:rsidRDefault="00E00005" w:rsidP="00F4125A">
      <w:r>
        <w:continuationSeparator/>
      </w:r>
    </w:p>
  </w:footnote>
  <w:footnote w:type="continuationNotice" w:id="1">
    <w:p w14:paraId="707DB405" w14:textId="77777777" w:rsidR="00E00005" w:rsidRDefault="00E000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9D7C1" w14:textId="55CD867B" w:rsidR="00E1266A" w:rsidRPr="004348B3" w:rsidRDefault="0091507E" w:rsidP="00E1266A">
    <w:pPr>
      <w:pStyle w:val="Header"/>
      <w:tabs>
        <w:tab w:val="left" w:pos="2360"/>
      </w:tabs>
      <w:rPr>
        <w:b/>
        <w:lang w:val="es-P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17DABD8" wp14:editId="4A8E728E">
              <wp:simplePos x="0" y="0"/>
              <wp:positionH relativeFrom="column">
                <wp:posOffset>1263015</wp:posOffset>
              </wp:positionH>
              <wp:positionV relativeFrom="paragraph">
                <wp:posOffset>54610</wp:posOffset>
              </wp:positionV>
              <wp:extent cx="4143375" cy="330835"/>
              <wp:effectExtent l="0" t="0" r="9525" b="0"/>
              <wp:wrapNone/>
              <wp:docPr id="440553855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3375" cy="3308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69DBBD" w14:textId="77777777" w:rsidR="00E1266A" w:rsidRPr="009C1D38" w:rsidRDefault="00E1266A" w:rsidP="00E1266A">
                          <w:pPr>
                            <w:pStyle w:val="Default"/>
                            <w:jc w:val="center"/>
                            <w:rPr>
                              <w:rFonts w:ascii="Tahoma" w:hAnsi="Tahoma" w:cs="Tahoma"/>
                              <w:sz w:val="10"/>
                              <w:szCs w:val="10"/>
                            </w:rPr>
                          </w:pPr>
                          <w:r w:rsidRPr="009C1D38">
                            <w:rPr>
                              <w:rFonts w:ascii="Tahoma" w:hAnsi="Tahoma" w:cs="Tahoma"/>
                              <w:b/>
                              <w:bCs/>
                              <w:sz w:val="10"/>
                              <w:szCs w:val="10"/>
                            </w:rPr>
                            <w:t>VISIÓN:</w:t>
                          </w:r>
                          <w:r w:rsidRPr="009C1D38">
                            <w:rPr>
                              <w:rFonts w:ascii="Tahoma" w:hAnsi="Tahoma" w:cs="Tahoma"/>
                              <w:b/>
                              <w:sz w:val="10"/>
                              <w:szCs w:val="10"/>
                            </w:rPr>
                            <w:t> “Ser una institución técnica e independiente que desarrolle una gestión eficiente y creíble, basada en la excelencia de sus talentos y reconocida en el ámbito nacional e internacional, orientada a preservar el valor de la moneda y la eficacia, integridad y estabilidad del sistema financiero</w:t>
                          </w:r>
                          <w:r w:rsidRPr="009C1D38">
                            <w:rPr>
                              <w:rFonts w:ascii="Tahoma" w:hAnsi="Tahoma" w:cs="Tahoma"/>
                              <w:sz w:val="10"/>
                              <w:szCs w:val="10"/>
                            </w:rPr>
                            <w:t>”.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rto="http://schemas.microsoft.com/office/word/2006/arto">
          <w:pict>
            <v:shapetype w14:anchorId="417DABD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99.45pt;margin-top:4.3pt;width:326.25pt;height:26.05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" strokecolor="white">
              <v:textbox style="mso-fit-shape-to-text:t">
                <w:txbxContent>
                  <w:p w14:paraId="7969DBBD" w14:textId="77777777" w:rsidR="00E1266A" w:rsidRPr="009C1D38" w:rsidRDefault="00E1266A" w:rsidP="00E1266A">
                    <w:pPr>
                      <w:pStyle w:val="Default"/>
                      <w:jc w:val="center"/>
                      <w:rPr>
                        <w:rFonts w:ascii="Tahoma" w:hAnsi="Tahoma" w:cs="Tahoma"/>
                        <w:sz w:val="10"/>
                        <w:szCs w:val="10"/>
                      </w:rPr>
                    </w:pPr>
                    <w:r w:rsidRPr="009C1D38">
                      <w:rPr>
                        <w:rFonts w:ascii="Tahoma" w:hAnsi="Tahoma" w:cs="Tahoma"/>
                        <w:b/>
                        <w:bCs/>
                        <w:sz w:val="10"/>
                        <w:szCs w:val="10"/>
                      </w:rPr>
                      <w:t>VISIÓN:</w:t>
                    </w:r>
                    <w:r w:rsidRPr="009C1D38">
                      <w:rPr>
                        <w:rFonts w:ascii="Tahoma" w:hAnsi="Tahoma" w:cs="Tahoma"/>
                        <w:b/>
                        <w:sz w:val="10"/>
                        <w:szCs w:val="10"/>
                      </w:rPr>
                      <w:t> “Ser una institución técnica e independiente que desarrolle una gestión eficiente y creíble, basada en la excelencia de sus talentos y reconocida en el ámbito nacional e internacional, orientada a preservar el valor de la moneda y la eficacia, integridad y estabilidad del sistema financiero</w:t>
                    </w:r>
                    <w:r w:rsidRPr="009C1D38">
                      <w:rPr>
                        <w:rFonts w:ascii="Tahoma" w:hAnsi="Tahoma" w:cs="Tahoma"/>
                        <w:sz w:val="10"/>
                        <w:szCs w:val="10"/>
                      </w:rPr>
                      <w:t>”.</w:t>
                    </w:r>
                  </w:p>
                </w:txbxContent>
              </v:textbox>
            </v:shape>
          </w:pict>
        </mc:Fallback>
      </mc:AlternateContent>
    </w:r>
    <w:r w:rsidRPr="00E1266A">
      <w:rPr>
        <w:b/>
        <w:noProof/>
        <w:lang w:val="es-PY" w:eastAsia="es-PY"/>
      </w:rPr>
      <w:drawing>
        <wp:inline distT="0" distB="0" distL="0" distR="0" wp14:anchorId="29AF72C1" wp14:editId="4B960AC1">
          <wp:extent cx="1257300" cy="1036320"/>
          <wp:effectExtent l="19050" t="19050" r="0" b="0"/>
          <wp:docPr id="130281114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36320"/>
                  </a:xfrm>
                  <a:prstGeom prst="rect">
                    <a:avLst/>
                  </a:prstGeom>
                  <a:noFill/>
                  <a:ln w="9525" cmpd="sng">
                    <a:solidFill>
                      <a:srgbClr val="FFFFFF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  <w:p w14:paraId="0576CDA0" w14:textId="77777777" w:rsidR="00E1266A" w:rsidRPr="00A867D0" w:rsidRDefault="00E1266A" w:rsidP="00E1266A">
    <w:pPr>
      <w:pStyle w:val="Header"/>
      <w:rPr>
        <w:rFonts w:ascii="Tahoma" w:hAnsi="Tahoma" w:cs="Tahoma"/>
        <w:b/>
        <w:color w:val="808080"/>
        <w:sz w:val="12"/>
        <w:szCs w:val="12"/>
        <w:lang w:val="es-PY"/>
      </w:rPr>
    </w:pPr>
    <w:r>
      <w:rPr>
        <w:rFonts w:ascii="Tahoma" w:hAnsi="Tahoma" w:cs="Tahoma"/>
        <w:b/>
        <w:color w:val="808080"/>
        <w:sz w:val="12"/>
        <w:szCs w:val="12"/>
        <w:lang w:val="es-PY"/>
      </w:rPr>
      <w:t xml:space="preserve">   </w:t>
    </w:r>
    <w:r w:rsidRPr="00A867D0">
      <w:rPr>
        <w:rFonts w:ascii="Tahoma" w:hAnsi="Tahoma" w:cs="Tahoma"/>
        <w:b/>
        <w:color w:val="808080"/>
        <w:sz w:val="12"/>
        <w:szCs w:val="12"/>
        <w:lang w:val="es-PY"/>
      </w:rPr>
      <w:t xml:space="preserve"> Superintendencia de Bancos</w:t>
    </w:r>
  </w:p>
  <w:p w14:paraId="39BB23AE" w14:textId="1D75A270" w:rsidR="00F1265D" w:rsidRDefault="00E1266A" w:rsidP="00E1266A">
    <w:pPr>
      <w:pStyle w:val="Header"/>
      <w:tabs>
        <w:tab w:val="right" w:pos="9356"/>
      </w:tabs>
      <w:rPr>
        <w:rFonts w:ascii="Tahoma" w:hAnsi="Tahoma" w:cs="Tahoma"/>
        <w:b/>
        <w:color w:val="808080"/>
        <w:sz w:val="12"/>
        <w:szCs w:val="12"/>
        <w:lang w:val="es-PY"/>
      </w:rPr>
    </w:pPr>
    <w:r>
      <w:rPr>
        <w:rFonts w:ascii="Tahoma" w:hAnsi="Tahoma" w:cs="Tahoma"/>
        <w:b/>
        <w:color w:val="808080"/>
        <w:sz w:val="10"/>
        <w:szCs w:val="10"/>
        <w:lang w:val="es-PY"/>
      </w:rPr>
      <w:t xml:space="preserve">  </w:t>
    </w:r>
    <w:r w:rsidRPr="009C1D38">
      <w:rPr>
        <w:rFonts w:ascii="Tahoma" w:hAnsi="Tahoma" w:cs="Tahoma"/>
        <w:b/>
        <w:color w:val="808080"/>
        <w:sz w:val="10"/>
        <w:szCs w:val="10"/>
        <w:lang w:val="es-PY"/>
      </w:rPr>
      <w:t xml:space="preserve">RESOLUCIÓN SB. SG. N° </w:t>
    </w:r>
    <w:r w:rsidRPr="00860893">
      <w:rPr>
        <w:rFonts w:ascii="Tahoma" w:hAnsi="Tahoma" w:cs="Tahoma"/>
        <w:b/>
        <w:color w:val="808080"/>
        <w:sz w:val="10"/>
        <w:szCs w:val="10"/>
        <w:highlight w:val="yellow"/>
        <w:lang w:val="es-PY"/>
      </w:rPr>
      <w:t>000</w:t>
    </w:r>
    <w:r w:rsidR="003D6F92">
      <w:rPr>
        <w:rFonts w:ascii="Tahoma" w:hAnsi="Tahoma" w:cs="Tahoma"/>
        <w:b/>
        <w:color w:val="808080"/>
        <w:sz w:val="10"/>
        <w:szCs w:val="10"/>
        <w:lang w:val="es-PY"/>
      </w:rPr>
      <w:t>55</w:t>
    </w:r>
    <w:r w:rsidRPr="009C1D38">
      <w:rPr>
        <w:rFonts w:ascii="Tahoma" w:hAnsi="Tahoma" w:cs="Tahoma"/>
        <w:b/>
        <w:color w:val="808080"/>
        <w:sz w:val="10"/>
        <w:szCs w:val="10"/>
        <w:lang w:val="es-PY"/>
      </w:rPr>
      <w:t>/202</w:t>
    </w:r>
    <w:r>
      <w:rPr>
        <w:rFonts w:ascii="Tahoma" w:hAnsi="Tahoma" w:cs="Tahoma"/>
        <w:b/>
        <w:color w:val="808080"/>
        <w:sz w:val="10"/>
        <w:szCs w:val="10"/>
        <w:lang w:val="es-PY"/>
      </w:rPr>
      <w:t>5</w:t>
    </w:r>
    <w:r>
      <w:rPr>
        <w:rFonts w:ascii="Tahoma" w:hAnsi="Tahoma" w:cs="Tahoma"/>
        <w:b/>
        <w:color w:val="808080"/>
        <w:sz w:val="12"/>
        <w:szCs w:val="12"/>
        <w:lang w:val="es-PY"/>
      </w:rPr>
      <w:tab/>
    </w:r>
    <w:r>
      <w:rPr>
        <w:rFonts w:ascii="Tahoma" w:hAnsi="Tahoma" w:cs="Tahoma"/>
        <w:b/>
        <w:color w:val="808080"/>
        <w:sz w:val="12"/>
        <w:szCs w:val="12"/>
        <w:lang w:val="es-PY"/>
      </w:rPr>
      <w:tab/>
      <w:t xml:space="preserve">Página </w:t>
    </w:r>
    <w:r>
      <w:rPr>
        <w:rFonts w:ascii="Tahoma" w:hAnsi="Tahoma" w:cs="Tahoma"/>
        <w:b/>
        <w:color w:val="808080"/>
        <w:sz w:val="12"/>
        <w:szCs w:val="12"/>
        <w:lang w:val="es-PY"/>
      </w:rPr>
      <w:fldChar w:fldCharType="begin"/>
    </w:r>
    <w:r>
      <w:rPr>
        <w:rFonts w:ascii="Tahoma" w:hAnsi="Tahoma" w:cs="Tahoma"/>
        <w:b/>
        <w:color w:val="808080"/>
        <w:sz w:val="12"/>
        <w:szCs w:val="12"/>
        <w:lang w:val="es-PY"/>
      </w:rPr>
      <w:instrText xml:space="preserve"> PAGE   \* MERGEFORMAT </w:instrText>
    </w:r>
    <w:r>
      <w:rPr>
        <w:rFonts w:ascii="Tahoma" w:hAnsi="Tahoma" w:cs="Tahoma"/>
        <w:b/>
        <w:color w:val="808080"/>
        <w:sz w:val="12"/>
        <w:szCs w:val="12"/>
        <w:lang w:val="es-PY"/>
      </w:rPr>
      <w:fldChar w:fldCharType="separate"/>
    </w:r>
    <w:r>
      <w:rPr>
        <w:rFonts w:ascii="Tahoma" w:hAnsi="Tahoma" w:cs="Tahoma"/>
        <w:b/>
        <w:color w:val="808080"/>
        <w:sz w:val="12"/>
        <w:szCs w:val="12"/>
        <w:lang w:val="es-PY"/>
      </w:rPr>
      <w:t>2</w:t>
    </w:r>
    <w:r>
      <w:rPr>
        <w:rFonts w:ascii="Tahoma" w:hAnsi="Tahoma" w:cs="Tahoma"/>
        <w:b/>
        <w:color w:val="808080"/>
        <w:sz w:val="12"/>
        <w:szCs w:val="12"/>
        <w:lang w:val="es-PY"/>
      </w:rPr>
      <w:fldChar w:fldCharType="end"/>
    </w:r>
    <w:r>
      <w:rPr>
        <w:rFonts w:ascii="Tahoma" w:hAnsi="Tahoma" w:cs="Tahoma"/>
        <w:b/>
        <w:color w:val="808080"/>
        <w:sz w:val="12"/>
        <w:szCs w:val="12"/>
        <w:lang w:val="es-PY"/>
      </w:rPr>
      <w:t xml:space="preserve"> de </w:t>
    </w:r>
    <w:r>
      <w:rPr>
        <w:rFonts w:ascii="Tahoma" w:hAnsi="Tahoma" w:cs="Tahoma"/>
        <w:b/>
        <w:color w:val="808080"/>
        <w:sz w:val="12"/>
        <w:szCs w:val="12"/>
        <w:lang w:val="es-PY"/>
      </w:rPr>
      <w:fldChar w:fldCharType="begin"/>
    </w:r>
    <w:r>
      <w:rPr>
        <w:rFonts w:ascii="Tahoma" w:hAnsi="Tahoma" w:cs="Tahoma"/>
        <w:b/>
        <w:color w:val="808080"/>
        <w:sz w:val="12"/>
        <w:szCs w:val="12"/>
        <w:lang w:val="es-PY"/>
      </w:rPr>
      <w:instrText xml:space="preserve"> NUMPAGES   \* MERGEFORMAT </w:instrText>
    </w:r>
    <w:r>
      <w:rPr>
        <w:rFonts w:ascii="Tahoma" w:hAnsi="Tahoma" w:cs="Tahoma"/>
        <w:b/>
        <w:color w:val="808080"/>
        <w:sz w:val="12"/>
        <w:szCs w:val="12"/>
        <w:lang w:val="es-PY"/>
      </w:rPr>
      <w:fldChar w:fldCharType="separate"/>
    </w:r>
    <w:r>
      <w:rPr>
        <w:rFonts w:ascii="Tahoma" w:hAnsi="Tahoma" w:cs="Tahoma"/>
        <w:b/>
        <w:color w:val="808080"/>
        <w:sz w:val="12"/>
        <w:szCs w:val="12"/>
        <w:lang w:val="es-PY"/>
      </w:rPr>
      <w:t>2</w:t>
    </w:r>
    <w:r>
      <w:rPr>
        <w:rFonts w:ascii="Tahoma" w:hAnsi="Tahoma" w:cs="Tahoma"/>
        <w:b/>
        <w:color w:val="808080"/>
        <w:sz w:val="12"/>
        <w:szCs w:val="12"/>
        <w:lang w:val="es-PY"/>
      </w:rPr>
      <w:fldChar w:fldCharType="end"/>
    </w:r>
  </w:p>
  <w:p w14:paraId="5B5498A9" w14:textId="77777777" w:rsidR="00E74E04" w:rsidRPr="00E1266A" w:rsidRDefault="00E74E04" w:rsidP="00E1266A">
    <w:pPr>
      <w:pStyle w:val="Header"/>
      <w:tabs>
        <w:tab w:val="right" w:pos="9356"/>
      </w:tabs>
      <w:rPr>
        <w:rFonts w:ascii="Tahoma" w:hAnsi="Tahoma" w:cs="Tahoma"/>
        <w:b/>
        <w:color w:val="808080"/>
        <w:sz w:val="12"/>
        <w:szCs w:val="12"/>
        <w:lang w:val="es-PY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08609" w14:textId="30C66D4A" w:rsidR="00E1266A" w:rsidRPr="004348B3" w:rsidRDefault="0091507E" w:rsidP="00E1266A">
    <w:pPr>
      <w:pStyle w:val="Header"/>
      <w:tabs>
        <w:tab w:val="left" w:pos="2360"/>
      </w:tabs>
      <w:rPr>
        <w:b/>
        <w:lang w:val="es-P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365BBB" wp14:editId="0BA0BEDA">
              <wp:simplePos x="0" y="0"/>
              <wp:positionH relativeFrom="column">
                <wp:posOffset>1263015</wp:posOffset>
              </wp:positionH>
              <wp:positionV relativeFrom="paragraph">
                <wp:posOffset>54610</wp:posOffset>
              </wp:positionV>
              <wp:extent cx="4448175" cy="330835"/>
              <wp:effectExtent l="0" t="0" r="9525" b="0"/>
              <wp:wrapNone/>
              <wp:docPr id="1916168648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3308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26241A" w14:textId="77777777" w:rsidR="00E1266A" w:rsidRPr="009C1D38" w:rsidRDefault="00E1266A" w:rsidP="00E1266A">
                          <w:pPr>
                            <w:pStyle w:val="Default"/>
                            <w:jc w:val="center"/>
                            <w:rPr>
                              <w:rFonts w:ascii="Tahoma" w:hAnsi="Tahoma" w:cs="Tahoma"/>
                              <w:sz w:val="10"/>
                              <w:szCs w:val="10"/>
                            </w:rPr>
                          </w:pPr>
                          <w:r w:rsidRPr="009C1D38">
                            <w:rPr>
                              <w:rFonts w:ascii="Tahoma" w:hAnsi="Tahoma" w:cs="Tahoma"/>
                              <w:b/>
                              <w:bCs/>
                              <w:sz w:val="10"/>
                              <w:szCs w:val="10"/>
                            </w:rPr>
                            <w:t>VISIÓN:</w:t>
                          </w:r>
                          <w:r w:rsidRPr="009C1D38">
                            <w:rPr>
                              <w:rFonts w:ascii="Tahoma" w:hAnsi="Tahoma" w:cs="Tahoma"/>
                              <w:b/>
                              <w:sz w:val="10"/>
                              <w:szCs w:val="10"/>
                            </w:rPr>
                            <w:t> “Ser una institución técnica e independiente que desarrolle una gestión eficiente y creíble, basada en la excelencia de sus talentos y reconocida en el ámbito nacional e internacional, orientada a preservar el valor de la moneda y la eficacia, integridad y estabilidad del sistema financiero</w:t>
                          </w:r>
                          <w:r w:rsidRPr="009C1D38">
                            <w:rPr>
                              <w:rFonts w:ascii="Tahoma" w:hAnsi="Tahoma" w:cs="Tahoma"/>
                              <w:sz w:val="10"/>
                              <w:szCs w:val="10"/>
                            </w:rPr>
                            <w:t>”.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rto="http://schemas.microsoft.com/office/word/2006/arto">
          <w:pict>
            <v:shapetype w14:anchorId="0D365BB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99.45pt;margin-top:4.3pt;width:350.25pt;height:26.0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" strokecolor="white">
              <v:textbox style="mso-fit-shape-to-text:t">
                <w:txbxContent>
                  <w:p w14:paraId="7926241A" w14:textId="77777777" w:rsidR="00E1266A" w:rsidRPr="009C1D38" w:rsidRDefault="00E1266A" w:rsidP="00E1266A">
                    <w:pPr>
                      <w:pStyle w:val="Default"/>
                      <w:jc w:val="center"/>
                      <w:rPr>
                        <w:rFonts w:ascii="Tahoma" w:hAnsi="Tahoma" w:cs="Tahoma"/>
                        <w:sz w:val="10"/>
                        <w:szCs w:val="10"/>
                      </w:rPr>
                    </w:pPr>
                    <w:r w:rsidRPr="009C1D38">
                      <w:rPr>
                        <w:rFonts w:ascii="Tahoma" w:hAnsi="Tahoma" w:cs="Tahoma"/>
                        <w:b/>
                        <w:bCs/>
                        <w:sz w:val="10"/>
                        <w:szCs w:val="10"/>
                      </w:rPr>
                      <w:t>VISIÓN:</w:t>
                    </w:r>
                    <w:r w:rsidRPr="009C1D38">
                      <w:rPr>
                        <w:rFonts w:ascii="Tahoma" w:hAnsi="Tahoma" w:cs="Tahoma"/>
                        <w:b/>
                        <w:sz w:val="10"/>
                        <w:szCs w:val="10"/>
                      </w:rPr>
                      <w:t> “Ser una institución técnica e independiente que desarrolle una gestión eficiente y creíble, basada en la excelencia de sus talentos y reconocida en el ámbito nacional e internacional, orientada a preservar el valor de la moneda y la eficacia, integridad y estabilidad del sistema financiero</w:t>
                    </w:r>
                    <w:r w:rsidRPr="009C1D38">
                      <w:rPr>
                        <w:rFonts w:ascii="Tahoma" w:hAnsi="Tahoma" w:cs="Tahoma"/>
                        <w:sz w:val="10"/>
                        <w:szCs w:val="10"/>
                      </w:rPr>
                      <w:t>”.</w:t>
                    </w:r>
                  </w:p>
                </w:txbxContent>
              </v:textbox>
            </v:shape>
          </w:pict>
        </mc:Fallback>
      </mc:AlternateContent>
    </w:r>
    <w:r w:rsidR="00E1266A">
      <w:rPr>
        <w:b/>
        <w:lang w:val="es-PY"/>
      </w:rPr>
      <w:t xml:space="preserve"> </w:t>
    </w:r>
    <w:r w:rsidRPr="00E1266A">
      <w:rPr>
        <w:b/>
        <w:noProof/>
        <w:lang w:val="es-PY" w:eastAsia="es-PY"/>
      </w:rPr>
      <w:drawing>
        <wp:inline distT="0" distB="0" distL="0" distR="0" wp14:anchorId="4AD21893" wp14:editId="23B2FEDD">
          <wp:extent cx="1257300" cy="1036320"/>
          <wp:effectExtent l="19050" t="19050" r="0" b="0"/>
          <wp:docPr id="391652822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36320"/>
                  </a:xfrm>
                  <a:prstGeom prst="rect">
                    <a:avLst/>
                  </a:prstGeom>
                  <a:noFill/>
                  <a:ln w="9525" cmpd="sng">
                    <a:solidFill>
                      <a:srgbClr val="FFFFFF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  <w:p w14:paraId="00B2F92A" w14:textId="77777777" w:rsidR="00E1266A" w:rsidRDefault="00E1266A">
    <w:pPr>
      <w:pStyle w:val="Header"/>
      <w:rPr>
        <w:rFonts w:ascii="Tahoma" w:hAnsi="Tahoma" w:cs="Tahoma"/>
        <w:b/>
        <w:color w:val="808080"/>
        <w:sz w:val="12"/>
        <w:szCs w:val="12"/>
        <w:lang w:val="es-PY"/>
      </w:rPr>
    </w:pPr>
    <w:r>
      <w:rPr>
        <w:rFonts w:ascii="Tahoma" w:hAnsi="Tahoma" w:cs="Tahoma"/>
        <w:b/>
        <w:color w:val="808080"/>
        <w:sz w:val="12"/>
        <w:szCs w:val="12"/>
        <w:lang w:val="es-PY"/>
      </w:rPr>
      <w:t xml:space="preserve"> </w:t>
    </w:r>
    <w:r w:rsidRPr="00A867D0">
      <w:rPr>
        <w:rFonts w:ascii="Tahoma" w:hAnsi="Tahoma" w:cs="Tahoma"/>
        <w:b/>
        <w:color w:val="808080"/>
        <w:sz w:val="12"/>
        <w:szCs w:val="12"/>
        <w:lang w:val="es-PY"/>
      </w:rPr>
      <w:t xml:space="preserve">   Superintendencia de Bancos</w:t>
    </w:r>
  </w:p>
  <w:p w14:paraId="5D4F9104" w14:textId="12345536" w:rsidR="00A340F8" w:rsidRPr="00E1266A" w:rsidRDefault="00A340F8">
    <w:pPr>
      <w:pStyle w:val="Header"/>
      <w:rPr>
        <w:rFonts w:ascii="Tahoma" w:hAnsi="Tahoma" w:cs="Tahoma"/>
        <w:b/>
        <w:color w:val="808080"/>
        <w:sz w:val="12"/>
        <w:szCs w:val="12"/>
        <w:lang w:val="es-PY"/>
      </w:rPr>
    </w:pPr>
    <w:r>
      <w:rPr>
        <w:rFonts w:ascii="Tahoma" w:hAnsi="Tahoma" w:cs="Tahoma"/>
        <w:b/>
        <w:color w:val="808080"/>
        <w:sz w:val="12"/>
        <w:szCs w:val="12"/>
        <w:lang w:val="es-PY"/>
      </w:rPr>
      <w:t>RESOLUCIÓN SB. SG. N° 00055/2025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3456C"/>
    <w:multiLevelType w:val="hybridMultilevel"/>
    <w:tmpl w:val="20A26322"/>
    <w:lvl w:ilvl="0" w:tplc="829E546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07DFE"/>
    <w:multiLevelType w:val="hybridMultilevel"/>
    <w:tmpl w:val="8584B124"/>
    <w:lvl w:ilvl="0" w:tplc="829E546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68D1B"/>
    <w:multiLevelType w:val="hybridMultilevel"/>
    <w:tmpl w:val="B4302E4A"/>
    <w:lvl w:ilvl="0" w:tplc="52B45884">
      <w:start w:val="1"/>
      <w:numFmt w:val="lowerLetter"/>
      <w:lvlText w:val="%1."/>
      <w:lvlJc w:val="left"/>
      <w:pPr>
        <w:ind w:left="720" w:hanging="360"/>
      </w:pPr>
    </w:lvl>
    <w:lvl w:ilvl="1" w:tplc="46266B64">
      <w:start w:val="1"/>
      <w:numFmt w:val="lowerLetter"/>
      <w:lvlText w:val="%2."/>
      <w:lvlJc w:val="left"/>
      <w:pPr>
        <w:ind w:left="1440" w:hanging="360"/>
      </w:pPr>
    </w:lvl>
    <w:lvl w:ilvl="2" w:tplc="3F8074D0">
      <w:start w:val="1"/>
      <w:numFmt w:val="lowerRoman"/>
      <w:lvlText w:val="%3."/>
      <w:lvlJc w:val="right"/>
      <w:pPr>
        <w:ind w:left="2160" w:hanging="180"/>
      </w:pPr>
    </w:lvl>
    <w:lvl w:ilvl="3" w:tplc="AE0A67FC">
      <w:start w:val="1"/>
      <w:numFmt w:val="decimal"/>
      <w:lvlText w:val="%4."/>
      <w:lvlJc w:val="left"/>
      <w:pPr>
        <w:ind w:left="2880" w:hanging="360"/>
      </w:pPr>
    </w:lvl>
    <w:lvl w:ilvl="4" w:tplc="9E1AD53A">
      <w:start w:val="1"/>
      <w:numFmt w:val="lowerLetter"/>
      <w:lvlText w:val="%5."/>
      <w:lvlJc w:val="left"/>
      <w:pPr>
        <w:ind w:left="3600" w:hanging="360"/>
      </w:pPr>
    </w:lvl>
    <w:lvl w:ilvl="5" w:tplc="B27CB53C">
      <w:start w:val="1"/>
      <w:numFmt w:val="lowerRoman"/>
      <w:lvlText w:val="%6."/>
      <w:lvlJc w:val="right"/>
      <w:pPr>
        <w:ind w:left="4320" w:hanging="180"/>
      </w:pPr>
    </w:lvl>
    <w:lvl w:ilvl="6" w:tplc="511ABE2C">
      <w:start w:val="1"/>
      <w:numFmt w:val="decimal"/>
      <w:lvlText w:val="%7."/>
      <w:lvlJc w:val="left"/>
      <w:pPr>
        <w:ind w:left="5040" w:hanging="360"/>
      </w:pPr>
    </w:lvl>
    <w:lvl w:ilvl="7" w:tplc="3A7CF644">
      <w:start w:val="1"/>
      <w:numFmt w:val="lowerLetter"/>
      <w:lvlText w:val="%8."/>
      <w:lvlJc w:val="left"/>
      <w:pPr>
        <w:ind w:left="5760" w:hanging="360"/>
      </w:pPr>
    </w:lvl>
    <w:lvl w:ilvl="8" w:tplc="28B4CDC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96F95"/>
    <w:multiLevelType w:val="hybridMultilevel"/>
    <w:tmpl w:val="05EC8D26"/>
    <w:lvl w:ilvl="0" w:tplc="3C0A0011">
      <w:start w:val="1"/>
      <w:numFmt w:val="decimal"/>
      <w:lvlText w:val="%1)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A0390"/>
    <w:multiLevelType w:val="hybridMultilevel"/>
    <w:tmpl w:val="F6B89F02"/>
    <w:lvl w:ilvl="0" w:tplc="3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55C8F"/>
    <w:multiLevelType w:val="hybridMultilevel"/>
    <w:tmpl w:val="6818DB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097D68"/>
    <w:multiLevelType w:val="hybridMultilevel"/>
    <w:tmpl w:val="8CA050BE"/>
    <w:lvl w:ilvl="0" w:tplc="9D10D420">
      <w:start w:val="1"/>
      <w:numFmt w:val="decimal"/>
      <w:lvlText w:val="%1)"/>
      <w:lvlJc w:val="left"/>
      <w:pPr>
        <w:ind w:left="360" w:hanging="360"/>
      </w:pPr>
      <w:rPr>
        <w:rFonts w:ascii="Baskerville" w:hAnsi="Baskerville" w:cs="Times New Roman" w:hint="default"/>
        <w:b w:val="0"/>
        <w:color w:val="auto"/>
      </w:r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467A9E"/>
    <w:multiLevelType w:val="hybridMultilevel"/>
    <w:tmpl w:val="86D4F592"/>
    <w:lvl w:ilvl="0" w:tplc="3C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52F29"/>
    <w:multiLevelType w:val="hybridMultilevel"/>
    <w:tmpl w:val="6818DB24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B63C2C"/>
    <w:multiLevelType w:val="hybridMultilevel"/>
    <w:tmpl w:val="3E28E4B4"/>
    <w:lvl w:ilvl="0" w:tplc="3C0A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 w16cid:durableId="154221721">
    <w:abstractNumId w:val="6"/>
  </w:num>
  <w:num w:numId="2" w16cid:durableId="1125192615">
    <w:abstractNumId w:val="1"/>
  </w:num>
  <w:num w:numId="3" w16cid:durableId="238906210">
    <w:abstractNumId w:val="3"/>
  </w:num>
  <w:num w:numId="4" w16cid:durableId="1666517711">
    <w:abstractNumId w:val="8"/>
  </w:num>
  <w:num w:numId="5" w16cid:durableId="732047795">
    <w:abstractNumId w:val="0"/>
  </w:num>
  <w:num w:numId="6" w16cid:durableId="987785383">
    <w:abstractNumId w:val="9"/>
  </w:num>
  <w:num w:numId="7" w16cid:durableId="190846079">
    <w:abstractNumId w:val="2"/>
  </w:num>
  <w:num w:numId="8" w16cid:durableId="1681465763">
    <w:abstractNumId w:val="5"/>
  </w:num>
  <w:num w:numId="9" w16cid:durableId="214976951">
    <w:abstractNumId w:val="7"/>
  </w:num>
  <w:num w:numId="10" w16cid:durableId="105685976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AE4"/>
    <w:rsid w:val="00002E4A"/>
    <w:rsid w:val="0000395A"/>
    <w:rsid w:val="00003FC3"/>
    <w:rsid w:val="0000437C"/>
    <w:rsid w:val="00004448"/>
    <w:rsid w:val="00005230"/>
    <w:rsid w:val="00006520"/>
    <w:rsid w:val="000107CB"/>
    <w:rsid w:val="00010EE8"/>
    <w:rsid w:val="000118C8"/>
    <w:rsid w:val="00011A0B"/>
    <w:rsid w:val="00011A48"/>
    <w:rsid w:val="00011B0B"/>
    <w:rsid w:val="00012AEC"/>
    <w:rsid w:val="00014114"/>
    <w:rsid w:val="0001536E"/>
    <w:rsid w:val="00015535"/>
    <w:rsid w:val="00016060"/>
    <w:rsid w:val="00016155"/>
    <w:rsid w:val="000219FB"/>
    <w:rsid w:val="00021D0A"/>
    <w:rsid w:val="000226F1"/>
    <w:rsid w:val="000235E2"/>
    <w:rsid w:val="000256D1"/>
    <w:rsid w:val="0002632E"/>
    <w:rsid w:val="00026B38"/>
    <w:rsid w:val="00027555"/>
    <w:rsid w:val="000309ED"/>
    <w:rsid w:val="00030C79"/>
    <w:rsid w:val="0003258D"/>
    <w:rsid w:val="000341B7"/>
    <w:rsid w:val="000346FE"/>
    <w:rsid w:val="00035102"/>
    <w:rsid w:val="000368C0"/>
    <w:rsid w:val="00036AA8"/>
    <w:rsid w:val="00036E8D"/>
    <w:rsid w:val="00036EDC"/>
    <w:rsid w:val="00037870"/>
    <w:rsid w:val="00040F4E"/>
    <w:rsid w:val="00040F66"/>
    <w:rsid w:val="000414EE"/>
    <w:rsid w:val="00042310"/>
    <w:rsid w:val="0004259E"/>
    <w:rsid w:val="00042A69"/>
    <w:rsid w:val="00044D70"/>
    <w:rsid w:val="00045A38"/>
    <w:rsid w:val="000477D8"/>
    <w:rsid w:val="000543A3"/>
    <w:rsid w:val="00055905"/>
    <w:rsid w:val="00055EF3"/>
    <w:rsid w:val="00061010"/>
    <w:rsid w:val="00061D0E"/>
    <w:rsid w:val="00061F4A"/>
    <w:rsid w:val="00063D22"/>
    <w:rsid w:val="00063F67"/>
    <w:rsid w:val="00067221"/>
    <w:rsid w:val="00070924"/>
    <w:rsid w:val="00070F09"/>
    <w:rsid w:val="000727BA"/>
    <w:rsid w:val="00073514"/>
    <w:rsid w:val="000755A0"/>
    <w:rsid w:val="00075E01"/>
    <w:rsid w:val="000771A5"/>
    <w:rsid w:val="000842A5"/>
    <w:rsid w:val="00084363"/>
    <w:rsid w:val="00084C31"/>
    <w:rsid w:val="00084FCA"/>
    <w:rsid w:val="00085043"/>
    <w:rsid w:val="000857A5"/>
    <w:rsid w:val="000860CD"/>
    <w:rsid w:val="00087C3C"/>
    <w:rsid w:val="00092C55"/>
    <w:rsid w:val="00094404"/>
    <w:rsid w:val="000948AA"/>
    <w:rsid w:val="00095145"/>
    <w:rsid w:val="0009547D"/>
    <w:rsid w:val="00096340"/>
    <w:rsid w:val="000969C5"/>
    <w:rsid w:val="00096FC7"/>
    <w:rsid w:val="000971B8"/>
    <w:rsid w:val="00097F22"/>
    <w:rsid w:val="000A285C"/>
    <w:rsid w:val="000A2BC3"/>
    <w:rsid w:val="000A3A2E"/>
    <w:rsid w:val="000A3CE0"/>
    <w:rsid w:val="000A43E7"/>
    <w:rsid w:val="000A513E"/>
    <w:rsid w:val="000A5EFD"/>
    <w:rsid w:val="000A66E0"/>
    <w:rsid w:val="000A684B"/>
    <w:rsid w:val="000B0B0E"/>
    <w:rsid w:val="000B0FF1"/>
    <w:rsid w:val="000B16BF"/>
    <w:rsid w:val="000B1C3C"/>
    <w:rsid w:val="000B267D"/>
    <w:rsid w:val="000B7005"/>
    <w:rsid w:val="000B7069"/>
    <w:rsid w:val="000B78F7"/>
    <w:rsid w:val="000C012C"/>
    <w:rsid w:val="000C2177"/>
    <w:rsid w:val="000C2EA9"/>
    <w:rsid w:val="000C348F"/>
    <w:rsid w:val="000C562B"/>
    <w:rsid w:val="000C79E4"/>
    <w:rsid w:val="000C7B6E"/>
    <w:rsid w:val="000C7BF3"/>
    <w:rsid w:val="000D0A28"/>
    <w:rsid w:val="000D1081"/>
    <w:rsid w:val="000D26C2"/>
    <w:rsid w:val="000D2906"/>
    <w:rsid w:val="000D58A7"/>
    <w:rsid w:val="000D602B"/>
    <w:rsid w:val="000D65BB"/>
    <w:rsid w:val="000E117E"/>
    <w:rsid w:val="000E2EAB"/>
    <w:rsid w:val="000E3926"/>
    <w:rsid w:val="000E39DC"/>
    <w:rsid w:val="000E40B3"/>
    <w:rsid w:val="000E5E1D"/>
    <w:rsid w:val="000E73CC"/>
    <w:rsid w:val="000E7F48"/>
    <w:rsid w:val="000F0207"/>
    <w:rsid w:val="000F1CB2"/>
    <w:rsid w:val="000F3782"/>
    <w:rsid w:val="000F3F78"/>
    <w:rsid w:val="000F3FA7"/>
    <w:rsid w:val="000F5E79"/>
    <w:rsid w:val="000F64FF"/>
    <w:rsid w:val="000F798E"/>
    <w:rsid w:val="00100FF2"/>
    <w:rsid w:val="00101135"/>
    <w:rsid w:val="00102553"/>
    <w:rsid w:val="00103A91"/>
    <w:rsid w:val="00105960"/>
    <w:rsid w:val="001065D0"/>
    <w:rsid w:val="001070B0"/>
    <w:rsid w:val="00107253"/>
    <w:rsid w:val="00107A31"/>
    <w:rsid w:val="00112799"/>
    <w:rsid w:val="00113EE4"/>
    <w:rsid w:val="00115197"/>
    <w:rsid w:val="001155A0"/>
    <w:rsid w:val="00115EFA"/>
    <w:rsid w:val="00116EDD"/>
    <w:rsid w:val="001210BD"/>
    <w:rsid w:val="00123468"/>
    <w:rsid w:val="0012374A"/>
    <w:rsid w:val="00125AC1"/>
    <w:rsid w:val="0012784E"/>
    <w:rsid w:val="00127D3A"/>
    <w:rsid w:val="00127F2A"/>
    <w:rsid w:val="00131AA9"/>
    <w:rsid w:val="00131B2B"/>
    <w:rsid w:val="00134340"/>
    <w:rsid w:val="001343DB"/>
    <w:rsid w:val="00136B1D"/>
    <w:rsid w:val="0013793C"/>
    <w:rsid w:val="00137AA2"/>
    <w:rsid w:val="0014086C"/>
    <w:rsid w:val="00141048"/>
    <w:rsid w:val="001411A9"/>
    <w:rsid w:val="00141758"/>
    <w:rsid w:val="001440F4"/>
    <w:rsid w:val="001444A2"/>
    <w:rsid w:val="001446DA"/>
    <w:rsid w:val="0014533A"/>
    <w:rsid w:val="001471A9"/>
    <w:rsid w:val="001474EB"/>
    <w:rsid w:val="0014774B"/>
    <w:rsid w:val="00150866"/>
    <w:rsid w:val="0015086B"/>
    <w:rsid w:val="00151C68"/>
    <w:rsid w:val="001538D9"/>
    <w:rsid w:val="001548B1"/>
    <w:rsid w:val="00154CFD"/>
    <w:rsid w:val="00155032"/>
    <w:rsid w:val="001554C1"/>
    <w:rsid w:val="001555AC"/>
    <w:rsid w:val="00155771"/>
    <w:rsid w:val="0015596E"/>
    <w:rsid w:val="00156613"/>
    <w:rsid w:val="001606E3"/>
    <w:rsid w:val="00160F33"/>
    <w:rsid w:val="00160FEC"/>
    <w:rsid w:val="00161362"/>
    <w:rsid w:val="0016180B"/>
    <w:rsid w:val="001636E9"/>
    <w:rsid w:val="001636FA"/>
    <w:rsid w:val="00163837"/>
    <w:rsid w:val="001640BD"/>
    <w:rsid w:val="0016425B"/>
    <w:rsid w:val="0016696A"/>
    <w:rsid w:val="00166A5D"/>
    <w:rsid w:val="00167C82"/>
    <w:rsid w:val="00172175"/>
    <w:rsid w:val="00173C11"/>
    <w:rsid w:val="0017556C"/>
    <w:rsid w:val="0017675C"/>
    <w:rsid w:val="001778C7"/>
    <w:rsid w:val="00177CE7"/>
    <w:rsid w:val="00181FA7"/>
    <w:rsid w:val="00182AA4"/>
    <w:rsid w:val="001833D3"/>
    <w:rsid w:val="001835E5"/>
    <w:rsid w:val="0018467E"/>
    <w:rsid w:val="00186BF3"/>
    <w:rsid w:val="00186D2B"/>
    <w:rsid w:val="001904C0"/>
    <w:rsid w:val="001905C5"/>
    <w:rsid w:val="001919CC"/>
    <w:rsid w:val="00192886"/>
    <w:rsid w:val="001939DE"/>
    <w:rsid w:val="0019490A"/>
    <w:rsid w:val="001951A6"/>
    <w:rsid w:val="001955B4"/>
    <w:rsid w:val="00196D96"/>
    <w:rsid w:val="001A0F25"/>
    <w:rsid w:val="001A133C"/>
    <w:rsid w:val="001A3985"/>
    <w:rsid w:val="001A54AC"/>
    <w:rsid w:val="001A5551"/>
    <w:rsid w:val="001A60F9"/>
    <w:rsid w:val="001A69CA"/>
    <w:rsid w:val="001A7E0C"/>
    <w:rsid w:val="001B044A"/>
    <w:rsid w:val="001B2081"/>
    <w:rsid w:val="001B217C"/>
    <w:rsid w:val="001B2996"/>
    <w:rsid w:val="001B3360"/>
    <w:rsid w:val="001B3BA8"/>
    <w:rsid w:val="001B7797"/>
    <w:rsid w:val="001C205C"/>
    <w:rsid w:val="001C274F"/>
    <w:rsid w:val="001C3BBD"/>
    <w:rsid w:val="001C5034"/>
    <w:rsid w:val="001C55ED"/>
    <w:rsid w:val="001C7043"/>
    <w:rsid w:val="001D07A0"/>
    <w:rsid w:val="001D0911"/>
    <w:rsid w:val="001D0EC5"/>
    <w:rsid w:val="001D4202"/>
    <w:rsid w:val="001D6989"/>
    <w:rsid w:val="001D742C"/>
    <w:rsid w:val="001D7C6D"/>
    <w:rsid w:val="001E07BA"/>
    <w:rsid w:val="001E1C78"/>
    <w:rsid w:val="001E1D1B"/>
    <w:rsid w:val="001E29A5"/>
    <w:rsid w:val="001E3653"/>
    <w:rsid w:val="001E3C2F"/>
    <w:rsid w:val="001E464E"/>
    <w:rsid w:val="001E5468"/>
    <w:rsid w:val="001E5D14"/>
    <w:rsid w:val="001E6314"/>
    <w:rsid w:val="001E659A"/>
    <w:rsid w:val="001F0527"/>
    <w:rsid w:val="001F1871"/>
    <w:rsid w:val="001F334C"/>
    <w:rsid w:val="001F51E0"/>
    <w:rsid w:val="001F5BEC"/>
    <w:rsid w:val="001F633B"/>
    <w:rsid w:val="001F7A5B"/>
    <w:rsid w:val="001F7DB8"/>
    <w:rsid w:val="00201975"/>
    <w:rsid w:val="00202082"/>
    <w:rsid w:val="00202092"/>
    <w:rsid w:val="002029D9"/>
    <w:rsid w:val="00203F1D"/>
    <w:rsid w:val="00204288"/>
    <w:rsid w:val="00205AF1"/>
    <w:rsid w:val="0021132D"/>
    <w:rsid w:val="00211488"/>
    <w:rsid w:val="00211AA3"/>
    <w:rsid w:val="002122F3"/>
    <w:rsid w:val="0021239D"/>
    <w:rsid w:val="00212858"/>
    <w:rsid w:val="002129DD"/>
    <w:rsid w:val="0021312E"/>
    <w:rsid w:val="002151D0"/>
    <w:rsid w:val="00215DDE"/>
    <w:rsid w:val="00216224"/>
    <w:rsid w:val="00216733"/>
    <w:rsid w:val="002176A6"/>
    <w:rsid w:val="00220300"/>
    <w:rsid w:val="00221801"/>
    <w:rsid w:val="00223816"/>
    <w:rsid w:val="00225831"/>
    <w:rsid w:val="0022593D"/>
    <w:rsid w:val="002277D8"/>
    <w:rsid w:val="00230257"/>
    <w:rsid w:val="002318BC"/>
    <w:rsid w:val="0023317F"/>
    <w:rsid w:val="00233C09"/>
    <w:rsid w:val="002355A6"/>
    <w:rsid w:val="00235A30"/>
    <w:rsid w:val="00235CE0"/>
    <w:rsid w:val="00236703"/>
    <w:rsid w:val="00240E93"/>
    <w:rsid w:val="0024102A"/>
    <w:rsid w:val="0024486E"/>
    <w:rsid w:val="00244D8C"/>
    <w:rsid w:val="002503DB"/>
    <w:rsid w:val="00253113"/>
    <w:rsid w:val="00255211"/>
    <w:rsid w:val="002552D3"/>
    <w:rsid w:val="00257780"/>
    <w:rsid w:val="00260C48"/>
    <w:rsid w:val="00261AD9"/>
    <w:rsid w:val="00261E59"/>
    <w:rsid w:val="002629BD"/>
    <w:rsid w:val="0026319D"/>
    <w:rsid w:val="00263950"/>
    <w:rsid w:val="0026490A"/>
    <w:rsid w:val="00264D52"/>
    <w:rsid w:val="0026559F"/>
    <w:rsid w:val="00265CB6"/>
    <w:rsid w:val="00266AE8"/>
    <w:rsid w:val="00266BDF"/>
    <w:rsid w:val="002701AA"/>
    <w:rsid w:val="002707DF"/>
    <w:rsid w:val="00271F3E"/>
    <w:rsid w:val="002721B3"/>
    <w:rsid w:val="0027374C"/>
    <w:rsid w:val="00276883"/>
    <w:rsid w:val="00276C77"/>
    <w:rsid w:val="0028056C"/>
    <w:rsid w:val="00280F9B"/>
    <w:rsid w:val="00282D21"/>
    <w:rsid w:val="0028378E"/>
    <w:rsid w:val="00284584"/>
    <w:rsid w:val="00284917"/>
    <w:rsid w:val="002849C1"/>
    <w:rsid w:val="00285805"/>
    <w:rsid w:val="0028676E"/>
    <w:rsid w:val="002872CA"/>
    <w:rsid w:val="002874CB"/>
    <w:rsid w:val="00287AD6"/>
    <w:rsid w:val="00290C04"/>
    <w:rsid w:val="00290ED5"/>
    <w:rsid w:val="00291895"/>
    <w:rsid w:val="00291C3B"/>
    <w:rsid w:val="0029213F"/>
    <w:rsid w:val="002921D9"/>
    <w:rsid w:val="00293F4B"/>
    <w:rsid w:val="00296AB1"/>
    <w:rsid w:val="0029763E"/>
    <w:rsid w:val="00297AE2"/>
    <w:rsid w:val="002A09B3"/>
    <w:rsid w:val="002A0EC7"/>
    <w:rsid w:val="002A1186"/>
    <w:rsid w:val="002A17BB"/>
    <w:rsid w:val="002A2830"/>
    <w:rsid w:val="002A2A4D"/>
    <w:rsid w:val="002A2E65"/>
    <w:rsid w:val="002A38BB"/>
    <w:rsid w:val="002A391B"/>
    <w:rsid w:val="002A3B19"/>
    <w:rsid w:val="002A41B7"/>
    <w:rsid w:val="002A49E1"/>
    <w:rsid w:val="002A58B8"/>
    <w:rsid w:val="002A5D54"/>
    <w:rsid w:val="002A63FE"/>
    <w:rsid w:val="002A7999"/>
    <w:rsid w:val="002A7B1B"/>
    <w:rsid w:val="002B1A21"/>
    <w:rsid w:val="002B1E6E"/>
    <w:rsid w:val="002B446B"/>
    <w:rsid w:val="002B465D"/>
    <w:rsid w:val="002B7598"/>
    <w:rsid w:val="002C031D"/>
    <w:rsid w:val="002C0452"/>
    <w:rsid w:val="002C05A8"/>
    <w:rsid w:val="002C2DA4"/>
    <w:rsid w:val="002C35F2"/>
    <w:rsid w:val="002C39B3"/>
    <w:rsid w:val="002C4F86"/>
    <w:rsid w:val="002C6130"/>
    <w:rsid w:val="002C6787"/>
    <w:rsid w:val="002C6A30"/>
    <w:rsid w:val="002D3CF5"/>
    <w:rsid w:val="002D47F9"/>
    <w:rsid w:val="002D524C"/>
    <w:rsid w:val="002D5567"/>
    <w:rsid w:val="002D5A9B"/>
    <w:rsid w:val="002D5BD1"/>
    <w:rsid w:val="002E08E9"/>
    <w:rsid w:val="002E0F85"/>
    <w:rsid w:val="002E1D07"/>
    <w:rsid w:val="002E48C1"/>
    <w:rsid w:val="002F010D"/>
    <w:rsid w:val="002F0391"/>
    <w:rsid w:val="002F0D33"/>
    <w:rsid w:val="002F0FB4"/>
    <w:rsid w:val="002F26EE"/>
    <w:rsid w:val="002F3DEE"/>
    <w:rsid w:val="002F4C5E"/>
    <w:rsid w:val="002F52B6"/>
    <w:rsid w:val="002F544F"/>
    <w:rsid w:val="002F5B1B"/>
    <w:rsid w:val="002F5F02"/>
    <w:rsid w:val="003003DE"/>
    <w:rsid w:val="00302937"/>
    <w:rsid w:val="00302F50"/>
    <w:rsid w:val="00303AF7"/>
    <w:rsid w:val="00304F2E"/>
    <w:rsid w:val="00306C6B"/>
    <w:rsid w:val="003100D3"/>
    <w:rsid w:val="003102BE"/>
    <w:rsid w:val="00312747"/>
    <w:rsid w:val="0031550F"/>
    <w:rsid w:val="0031555B"/>
    <w:rsid w:val="00315750"/>
    <w:rsid w:val="00316906"/>
    <w:rsid w:val="00317817"/>
    <w:rsid w:val="003200F0"/>
    <w:rsid w:val="00320A73"/>
    <w:rsid w:val="00320F4D"/>
    <w:rsid w:val="00323CF6"/>
    <w:rsid w:val="003246DE"/>
    <w:rsid w:val="0032583B"/>
    <w:rsid w:val="0032610F"/>
    <w:rsid w:val="00327083"/>
    <w:rsid w:val="00327E41"/>
    <w:rsid w:val="003301EB"/>
    <w:rsid w:val="00330B27"/>
    <w:rsid w:val="00331945"/>
    <w:rsid w:val="003320C2"/>
    <w:rsid w:val="00334270"/>
    <w:rsid w:val="003347AE"/>
    <w:rsid w:val="00335371"/>
    <w:rsid w:val="00335719"/>
    <w:rsid w:val="00335857"/>
    <w:rsid w:val="0033595F"/>
    <w:rsid w:val="00337FD1"/>
    <w:rsid w:val="003408E8"/>
    <w:rsid w:val="00341D0E"/>
    <w:rsid w:val="00341ECC"/>
    <w:rsid w:val="003421BA"/>
    <w:rsid w:val="003422B7"/>
    <w:rsid w:val="0034379C"/>
    <w:rsid w:val="00344AA0"/>
    <w:rsid w:val="00344DA8"/>
    <w:rsid w:val="00345D5B"/>
    <w:rsid w:val="00345D7D"/>
    <w:rsid w:val="00346EC2"/>
    <w:rsid w:val="00347E9E"/>
    <w:rsid w:val="003529EA"/>
    <w:rsid w:val="00355D1C"/>
    <w:rsid w:val="003568C9"/>
    <w:rsid w:val="00360406"/>
    <w:rsid w:val="00360605"/>
    <w:rsid w:val="00360E83"/>
    <w:rsid w:val="00363D47"/>
    <w:rsid w:val="00364684"/>
    <w:rsid w:val="00365872"/>
    <w:rsid w:val="00365E46"/>
    <w:rsid w:val="00365E5B"/>
    <w:rsid w:val="00367D57"/>
    <w:rsid w:val="00371D82"/>
    <w:rsid w:val="00373472"/>
    <w:rsid w:val="003737AE"/>
    <w:rsid w:val="003742D5"/>
    <w:rsid w:val="00375DDE"/>
    <w:rsid w:val="003800EB"/>
    <w:rsid w:val="00380EA4"/>
    <w:rsid w:val="003816F4"/>
    <w:rsid w:val="00382614"/>
    <w:rsid w:val="0038347F"/>
    <w:rsid w:val="003838B6"/>
    <w:rsid w:val="00384766"/>
    <w:rsid w:val="00386A24"/>
    <w:rsid w:val="00387111"/>
    <w:rsid w:val="00390EBB"/>
    <w:rsid w:val="0039148F"/>
    <w:rsid w:val="00391BF2"/>
    <w:rsid w:val="0039684B"/>
    <w:rsid w:val="00396C7F"/>
    <w:rsid w:val="003974A8"/>
    <w:rsid w:val="00397962"/>
    <w:rsid w:val="00397EEC"/>
    <w:rsid w:val="003A0312"/>
    <w:rsid w:val="003A1410"/>
    <w:rsid w:val="003A4744"/>
    <w:rsid w:val="003A48C0"/>
    <w:rsid w:val="003A4962"/>
    <w:rsid w:val="003A530A"/>
    <w:rsid w:val="003A561B"/>
    <w:rsid w:val="003A5F5F"/>
    <w:rsid w:val="003A7DF7"/>
    <w:rsid w:val="003B0117"/>
    <w:rsid w:val="003B02BB"/>
    <w:rsid w:val="003B0B2A"/>
    <w:rsid w:val="003B195C"/>
    <w:rsid w:val="003B1999"/>
    <w:rsid w:val="003B203D"/>
    <w:rsid w:val="003B3C65"/>
    <w:rsid w:val="003B4692"/>
    <w:rsid w:val="003B5130"/>
    <w:rsid w:val="003B66EA"/>
    <w:rsid w:val="003B6F4E"/>
    <w:rsid w:val="003B7756"/>
    <w:rsid w:val="003C212A"/>
    <w:rsid w:val="003C3768"/>
    <w:rsid w:val="003C4900"/>
    <w:rsid w:val="003C4EFB"/>
    <w:rsid w:val="003C6E60"/>
    <w:rsid w:val="003C7AF7"/>
    <w:rsid w:val="003D0501"/>
    <w:rsid w:val="003D1AC1"/>
    <w:rsid w:val="003D6B8C"/>
    <w:rsid w:val="003D6F92"/>
    <w:rsid w:val="003D7AD3"/>
    <w:rsid w:val="003E071C"/>
    <w:rsid w:val="003E240D"/>
    <w:rsid w:val="003E6C02"/>
    <w:rsid w:val="003E72C7"/>
    <w:rsid w:val="003F21F2"/>
    <w:rsid w:val="003F2ABE"/>
    <w:rsid w:val="003F3EC1"/>
    <w:rsid w:val="003F5A19"/>
    <w:rsid w:val="003F5DA0"/>
    <w:rsid w:val="003F66C8"/>
    <w:rsid w:val="003F7FF3"/>
    <w:rsid w:val="00402015"/>
    <w:rsid w:val="0041065F"/>
    <w:rsid w:val="00410862"/>
    <w:rsid w:val="00410B63"/>
    <w:rsid w:val="0041191C"/>
    <w:rsid w:val="00411C84"/>
    <w:rsid w:val="00412D2F"/>
    <w:rsid w:val="00413B76"/>
    <w:rsid w:val="0041638A"/>
    <w:rsid w:val="00416736"/>
    <w:rsid w:val="004201B2"/>
    <w:rsid w:val="0042073B"/>
    <w:rsid w:val="004207A2"/>
    <w:rsid w:val="00421155"/>
    <w:rsid w:val="00421243"/>
    <w:rsid w:val="00421785"/>
    <w:rsid w:val="004219D0"/>
    <w:rsid w:val="00424D68"/>
    <w:rsid w:val="004252EE"/>
    <w:rsid w:val="00426385"/>
    <w:rsid w:val="004266D1"/>
    <w:rsid w:val="004268E5"/>
    <w:rsid w:val="00427FA0"/>
    <w:rsid w:val="0043089F"/>
    <w:rsid w:val="00430BDF"/>
    <w:rsid w:val="00430D20"/>
    <w:rsid w:val="00433752"/>
    <w:rsid w:val="00434529"/>
    <w:rsid w:val="00434C97"/>
    <w:rsid w:val="00435DDD"/>
    <w:rsid w:val="004365E7"/>
    <w:rsid w:val="00436AB4"/>
    <w:rsid w:val="00436B68"/>
    <w:rsid w:val="0044273A"/>
    <w:rsid w:val="00442EC1"/>
    <w:rsid w:val="00443C7E"/>
    <w:rsid w:val="00445CC3"/>
    <w:rsid w:val="0044638C"/>
    <w:rsid w:val="004468C0"/>
    <w:rsid w:val="00446B8E"/>
    <w:rsid w:val="00447E8A"/>
    <w:rsid w:val="00450450"/>
    <w:rsid w:val="004534AB"/>
    <w:rsid w:val="004552A7"/>
    <w:rsid w:val="004575AB"/>
    <w:rsid w:val="00457B4B"/>
    <w:rsid w:val="004603C0"/>
    <w:rsid w:val="004611FD"/>
    <w:rsid w:val="00461216"/>
    <w:rsid w:val="00461C2A"/>
    <w:rsid w:val="00461E0F"/>
    <w:rsid w:val="00463E52"/>
    <w:rsid w:val="004647BE"/>
    <w:rsid w:val="0046519C"/>
    <w:rsid w:val="004656B0"/>
    <w:rsid w:val="004660FE"/>
    <w:rsid w:val="0046636A"/>
    <w:rsid w:val="00467CB2"/>
    <w:rsid w:val="0047181F"/>
    <w:rsid w:val="00471C3F"/>
    <w:rsid w:val="00473B98"/>
    <w:rsid w:val="0047449A"/>
    <w:rsid w:val="00475467"/>
    <w:rsid w:val="00476102"/>
    <w:rsid w:val="004810FD"/>
    <w:rsid w:val="00481CD0"/>
    <w:rsid w:val="00481EDD"/>
    <w:rsid w:val="00483272"/>
    <w:rsid w:val="00484D14"/>
    <w:rsid w:val="004854EE"/>
    <w:rsid w:val="0048640D"/>
    <w:rsid w:val="00486D35"/>
    <w:rsid w:val="00487618"/>
    <w:rsid w:val="00490823"/>
    <w:rsid w:val="00490AAD"/>
    <w:rsid w:val="00491109"/>
    <w:rsid w:val="00491F72"/>
    <w:rsid w:val="00493430"/>
    <w:rsid w:val="00493DBE"/>
    <w:rsid w:val="00495135"/>
    <w:rsid w:val="00495EEA"/>
    <w:rsid w:val="00496966"/>
    <w:rsid w:val="004A0074"/>
    <w:rsid w:val="004A0AA4"/>
    <w:rsid w:val="004A1406"/>
    <w:rsid w:val="004A364C"/>
    <w:rsid w:val="004A4351"/>
    <w:rsid w:val="004A53CE"/>
    <w:rsid w:val="004A6876"/>
    <w:rsid w:val="004B0AD9"/>
    <w:rsid w:val="004B6581"/>
    <w:rsid w:val="004B6C4D"/>
    <w:rsid w:val="004B7030"/>
    <w:rsid w:val="004B780B"/>
    <w:rsid w:val="004C02F2"/>
    <w:rsid w:val="004C1738"/>
    <w:rsid w:val="004C33AD"/>
    <w:rsid w:val="004C35D3"/>
    <w:rsid w:val="004C3EA9"/>
    <w:rsid w:val="004C74F2"/>
    <w:rsid w:val="004D1280"/>
    <w:rsid w:val="004D1AE6"/>
    <w:rsid w:val="004D2ECC"/>
    <w:rsid w:val="004D3486"/>
    <w:rsid w:val="004D3DBF"/>
    <w:rsid w:val="004D3E00"/>
    <w:rsid w:val="004D4ED9"/>
    <w:rsid w:val="004D533F"/>
    <w:rsid w:val="004D5EED"/>
    <w:rsid w:val="004D64A2"/>
    <w:rsid w:val="004D6834"/>
    <w:rsid w:val="004E1927"/>
    <w:rsid w:val="004E257F"/>
    <w:rsid w:val="004E32B4"/>
    <w:rsid w:val="004E394F"/>
    <w:rsid w:val="004E3F6E"/>
    <w:rsid w:val="004E522A"/>
    <w:rsid w:val="004E5757"/>
    <w:rsid w:val="004F1A4F"/>
    <w:rsid w:val="004F3774"/>
    <w:rsid w:val="004F76AB"/>
    <w:rsid w:val="00500C38"/>
    <w:rsid w:val="00501DAE"/>
    <w:rsid w:val="005023C1"/>
    <w:rsid w:val="00504890"/>
    <w:rsid w:val="00504A34"/>
    <w:rsid w:val="0050603E"/>
    <w:rsid w:val="00507949"/>
    <w:rsid w:val="00507FED"/>
    <w:rsid w:val="00510F4F"/>
    <w:rsid w:val="00512AAF"/>
    <w:rsid w:val="0051357B"/>
    <w:rsid w:val="005160F0"/>
    <w:rsid w:val="00516C45"/>
    <w:rsid w:val="0051790E"/>
    <w:rsid w:val="005208B1"/>
    <w:rsid w:val="00520CED"/>
    <w:rsid w:val="00521CF1"/>
    <w:rsid w:val="0052248F"/>
    <w:rsid w:val="00522CF4"/>
    <w:rsid w:val="005239FF"/>
    <w:rsid w:val="0052573D"/>
    <w:rsid w:val="00525D69"/>
    <w:rsid w:val="005265FE"/>
    <w:rsid w:val="00526796"/>
    <w:rsid w:val="00530C21"/>
    <w:rsid w:val="005317E0"/>
    <w:rsid w:val="00532D1C"/>
    <w:rsid w:val="00533161"/>
    <w:rsid w:val="0053435E"/>
    <w:rsid w:val="00534BA8"/>
    <w:rsid w:val="005352CE"/>
    <w:rsid w:val="00535472"/>
    <w:rsid w:val="00535C07"/>
    <w:rsid w:val="00536B07"/>
    <w:rsid w:val="005379AD"/>
    <w:rsid w:val="00537A88"/>
    <w:rsid w:val="00542D8C"/>
    <w:rsid w:val="00543199"/>
    <w:rsid w:val="005432C3"/>
    <w:rsid w:val="005443F3"/>
    <w:rsid w:val="00546AE2"/>
    <w:rsid w:val="00546D35"/>
    <w:rsid w:val="00547C93"/>
    <w:rsid w:val="005522D7"/>
    <w:rsid w:val="00552638"/>
    <w:rsid w:val="005540A8"/>
    <w:rsid w:val="005571CB"/>
    <w:rsid w:val="00561128"/>
    <w:rsid w:val="00561C32"/>
    <w:rsid w:val="0056253F"/>
    <w:rsid w:val="005628C7"/>
    <w:rsid w:val="00565720"/>
    <w:rsid w:val="00565D6C"/>
    <w:rsid w:val="00566473"/>
    <w:rsid w:val="00572868"/>
    <w:rsid w:val="0057376B"/>
    <w:rsid w:val="00574811"/>
    <w:rsid w:val="00574ADC"/>
    <w:rsid w:val="00575029"/>
    <w:rsid w:val="005755D7"/>
    <w:rsid w:val="00575BE9"/>
    <w:rsid w:val="00575FB7"/>
    <w:rsid w:val="005763D6"/>
    <w:rsid w:val="0058083C"/>
    <w:rsid w:val="00581F34"/>
    <w:rsid w:val="005822C4"/>
    <w:rsid w:val="005824B3"/>
    <w:rsid w:val="00582DC6"/>
    <w:rsid w:val="0058489A"/>
    <w:rsid w:val="00584B88"/>
    <w:rsid w:val="00585321"/>
    <w:rsid w:val="0058719E"/>
    <w:rsid w:val="00590F3E"/>
    <w:rsid w:val="00591893"/>
    <w:rsid w:val="00591AE6"/>
    <w:rsid w:val="005921B9"/>
    <w:rsid w:val="00594136"/>
    <w:rsid w:val="005946A1"/>
    <w:rsid w:val="005A02FA"/>
    <w:rsid w:val="005A1D4F"/>
    <w:rsid w:val="005A3265"/>
    <w:rsid w:val="005A4D65"/>
    <w:rsid w:val="005A645F"/>
    <w:rsid w:val="005A7B13"/>
    <w:rsid w:val="005A7D08"/>
    <w:rsid w:val="005B066E"/>
    <w:rsid w:val="005B3CDF"/>
    <w:rsid w:val="005B408B"/>
    <w:rsid w:val="005B42E3"/>
    <w:rsid w:val="005C20FF"/>
    <w:rsid w:val="005C561D"/>
    <w:rsid w:val="005D0EA6"/>
    <w:rsid w:val="005D421E"/>
    <w:rsid w:val="005D63C6"/>
    <w:rsid w:val="005D69B5"/>
    <w:rsid w:val="005E0413"/>
    <w:rsid w:val="005E090C"/>
    <w:rsid w:val="005E116A"/>
    <w:rsid w:val="005E1D3B"/>
    <w:rsid w:val="005E52C4"/>
    <w:rsid w:val="005F01EA"/>
    <w:rsid w:val="005F0962"/>
    <w:rsid w:val="005F0F18"/>
    <w:rsid w:val="005F129E"/>
    <w:rsid w:val="005F12D4"/>
    <w:rsid w:val="005F1FF6"/>
    <w:rsid w:val="005F4939"/>
    <w:rsid w:val="005F74D9"/>
    <w:rsid w:val="005F7F70"/>
    <w:rsid w:val="00600A21"/>
    <w:rsid w:val="006012D5"/>
    <w:rsid w:val="00601777"/>
    <w:rsid w:val="00602254"/>
    <w:rsid w:val="0060359D"/>
    <w:rsid w:val="0060544D"/>
    <w:rsid w:val="006054C8"/>
    <w:rsid w:val="00605A9E"/>
    <w:rsid w:val="00606CA5"/>
    <w:rsid w:val="00607934"/>
    <w:rsid w:val="00607C21"/>
    <w:rsid w:val="00607C63"/>
    <w:rsid w:val="0061071B"/>
    <w:rsid w:val="00610A4C"/>
    <w:rsid w:val="00610CBE"/>
    <w:rsid w:val="0061145C"/>
    <w:rsid w:val="00611BBD"/>
    <w:rsid w:val="00612C9A"/>
    <w:rsid w:val="00612CBF"/>
    <w:rsid w:val="0061337E"/>
    <w:rsid w:val="00614FA0"/>
    <w:rsid w:val="00615E5A"/>
    <w:rsid w:val="0061680E"/>
    <w:rsid w:val="0061715E"/>
    <w:rsid w:val="00620ACC"/>
    <w:rsid w:val="0062127E"/>
    <w:rsid w:val="00621B9E"/>
    <w:rsid w:val="00621E38"/>
    <w:rsid w:val="00621EE4"/>
    <w:rsid w:val="00623952"/>
    <w:rsid w:val="00623E63"/>
    <w:rsid w:val="00623FA6"/>
    <w:rsid w:val="00624348"/>
    <w:rsid w:val="0062570E"/>
    <w:rsid w:val="00626077"/>
    <w:rsid w:val="0062745E"/>
    <w:rsid w:val="00627983"/>
    <w:rsid w:val="00627BB0"/>
    <w:rsid w:val="006303AB"/>
    <w:rsid w:val="006305CE"/>
    <w:rsid w:val="0063171E"/>
    <w:rsid w:val="00631C95"/>
    <w:rsid w:val="00631F93"/>
    <w:rsid w:val="006327F9"/>
    <w:rsid w:val="00632DE2"/>
    <w:rsid w:val="00633327"/>
    <w:rsid w:val="006347D4"/>
    <w:rsid w:val="006379F1"/>
    <w:rsid w:val="00637CA8"/>
    <w:rsid w:val="00637E0F"/>
    <w:rsid w:val="006410A1"/>
    <w:rsid w:val="006426B1"/>
    <w:rsid w:val="00643BF8"/>
    <w:rsid w:val="00644C6D"/>
    <w:rsid w:val="00644DF8"/>
    <w:rsid w:val="00645E7A"/>
    <w:rsid w:val="0065388B"/>
    <w:rsid w:val="00655CAD"/>
    <w:rsid w:val="00656D95"/>
    <w:rsid w:val="00660392"/>
    <w:rsid w:val="0066041A"/>
    <w:rsid w:val="00662783"/>
    <w:rsid w:val="00663663"/>
    <w:rsid w:val="00663990"/>
    <w:rsid w:val="00664237"/>
    <w:rsid w:val="00665632"/>
    <w:rsid w:val="00665F0E"/>
    <w:rsid w:val="00667A93"/>
    <w:rsid w:val="006702A6"/>
    <w:rsid w:val="00670339"/>
    <w:rsid w:val="00670EB4"/>
    <w:rsid w:val="00671580"/>
    <w:rsid w:val="00672F2C"/>
    <w:rsid w:val="0067317C"/>
    <w:rsid w:val="006734A7"/>
    <w:rsid w:val="00674ABD"/>
    <w:rsid w:val="00675143"/>
    <w:rsid w:val="00675A0A"/>
    <w:rsid w:val="00676592"/>
    <w:rsid w:val="0067689B"/>
    <w:rsid w:val="00676BDB"/>
    <w:rsid w:val="00676D28"/>
    <w:rsid w:val="00676E9E"/>
    <w:rsid w:val="00680185"/>
    <w:rsid w:val="006813B0"/>
    <w:rsid w:val="00682DD3"/>
    <w:rsid w:val="00682E4D"/>
    <w:rsid w:val="00683DAD"/>
    <w:rsid w:val="006841A9"/>
    <w:rsid w:val="00685575"/>
    <w:rsid w:val="006857F6"/>
    <w:rsid w:val="0068712A"/>
    <w:rsid w:val="006914E3"/>
    <w:rsid w:val="006920B2"/>
    <w:rsid w:val="006950B1"/>
    <w:rsid w:val="0069514C"/>
    <w:rsid w:val="00695638"/>
    <w:rsid w:val="006956CC"/>
    <w:rsid w:val="00697D9E"/>
    <w:rsid w:val="006B0268"/>
    <w:rsid w:val="006B0EE0"/>
    <w:rsid w:val="006B14C7"/>
    <w:rsid w:val="006B25D4"/>
    <w:rsid w:val="006B355C"/>
    <w:rsid w:val="006B3699"/>
    <w:rsid w:val="006B4EFC"/>
    <w:rsid w:val="006B685D"/>
    <w:rsid w:val="006B728D"/>
    <w:rsid w:val="006B73AA"/>
    <w:rsid w:val="006C03F3"/>
    <w:rsid w:val="006C1180"/>
    <w:rsid w:val="006C194E"/>
    <w:rsid w:val="006C2A49"/>
    <w:rsid w:val="006C43EB"/>
    <w:rsid w:val="006C7144"/>
    <w:rsid w:val="006C7CCD"/>
    <w:rsid w:val="006D02DC"/>
    <w:rsid w:val="006D0D14"/>
    <w:rsid w:val="006D3F23"/>
    <w:rsid w:val="006D4697"/>
    <w:rsid w:val="006D58AD"/>
    <w:rsid w:val="006D5DDF"/>
    <w:rsid w:val="006D6901"/>
    <w:rsid w:val="006E0252"/>
    <w:rsid w:val="006E04C0"/>
    <w:rsid w:val="006E1441"/>
    <w:rsid w:val="006E34EA"/>
    <w:rsid w:val="006E3DB1"/>
    <w:rsid w:val="006E6075"/>
    <w:rsid w:val="006F17A7"/>
    <w:rsid w:val="006F233D"/>
    <w:rsid w:val="006F3964"/>
    <w:rsid w:val="006F4224"/>
    <w:rsid w:val="006F494F"/>
    <w:rsid w:val="006F4E8C"/>
    <w:rsid w:val="006F79C9"/>
    <w:rsid w:val="006F7AD2"/>
    <w:rsid w:val="0070151B"/>
    <w:rsid w:val="00702396"/>
    <w:rsid w:val="007027E8"/>
    <w:rsid w:val="00707758"/>
    <w:rsid w:val="007103A2"/>
    <w:rsid w:val="0071174A"/>
    <w:rsid w:val="00711FE9"/>
    <w:rsid w:val="007120E3"/>
    <w:rsid w:val="007122F0"/>
    <w:rsid w:val="00713566"/>
    <w:rsid w:val="00714472"/>
    <w:rsid w:val="007145CA"/>
    <w:rsid w:val="00716092"/>
    <w:rsid w:val="00716233"/>
    <w:rsid w:val="00716AC5"/>
    <w:rsid w:val="00716B45"/>
    <w:rsid w:val="007178DF"/>
    <w:rsid w:val="007207EC"/>
    <w:rsid w:val="00720DFE"/>
    <w:rsid w:val="00721310"/>
    <w:rsid w:val="007215B5"/>
    <w:rsid w:val="007223EC"/>
    <w:rsid w:val="00723843"/>
    <w:rsid w:val="00723D1D"/>
    <w:rsid w:val="00723FCC"/>
    <w:rsid w:val="0072460D"/>
    <w:rsid w:val="0072550B"/>
    <w:rsid w:val="00725969"/>
    <w:rsid w:val="00726693"/>
    <w:rsid w:val="00726D54"/>
    <w:rsid w:val="0072756C"/>
    <w:rsid w:val="00727EF0"/>
    <w:rsid w:val="00731193"/>
    <w:rsid w:val="00732003"/>
    <w:rsid w:val="007330FA"/>
    <w:rsid w:val="00734A4D"/>
    <w:rsid w:val="00734B56"/>
    <w:rsid w:val="00734F1A"/>
    <w:rsid w:val="0073568B"/>
    <w:rsid w:val="007356EE"/>
    <w:rsid w:val="0073666E"/>
    <w:rsid w:val="00736C7A"/>
    <w:rsid w:val="00741146"/>
    <w:rsid w:val="007424D4"/>
    <w:rsid w:val="00743882"/>
    <w:rsid w:val="00743B46"/>
    <w:rsid w:val="0074428E"/>
    <w:rsid w:val="00745F52"/>
    <w:rsid w:val="00751393"/>
    <w:rsid w:val="007515E3"/>
    <w:rsid w:val="007539E9"/>
    <w:rsid w:val="00756BAE"/>
    <w:rsid w:val="007608A7"/>
    <w:rsid w:val="00760AED"/>
    <w:rsid w:val="00761D7F"/>
    <w:rsid w:val="00761E6D"/>
    <w:rsid w:val="00762CF0"/>
    <w:rsid w:val="00764649"/>
    <w:rsid w:val="00765431"/>
    <w:rsid w:val="007654F7"/>
    <w:rsid w:val="00766DB9"/>
    <w:rsid w:val="007670BA"/>
    <w:rsid w:val="00767271"/>
    <w:rsid w:val="0077028F"/>
    <w:rsid w:val="007703AE"/>
    <w:rsid w:val="00770FC5"/>
    <w:rsid w:val="007713E3"/>
    <w:rsid w:val="00771A6B"/>
    <w:rsid w:val="0077301E"/>
    <w:rsid w:val="00780B61"/>
    <w:rsid w:val="00780EB4"/>
    <w:rsid w:val="007822BA"/>
    <w:rsid w:val="007822E1"/>
    <w:rsid w:val="0078397C"/>
    <w:rsid w:val="00783F97"/>
    <w:rsid w:val="00784209"/>
    <w:rsid w:val="00784875"/>
    <w:rsid w:val="007861E1"/>
    <w:rsid w:val="00786671"/>
    <w:rsid w:val="0078675C"/>
    <w:rsid w:val="00790EDA"/>
    <w:rsid w:val="0079216D"/>
    <w:rsid w:val="00793C96"/>
    <w:rsid w:val="0079489F"/>
    <w:rsid w:val="0079531C"/>
    <w:rsid w:val="00795DDB"/>
    <w:rsid w:val="007964A2"/>
    <w:rsid w:val="00796B48"/>
    <w:rsid w:val="007A15F6"/>
    <w:rsid w:val="007A17B3"/>
    <w:rsid w:val="007A32B8"/>
    <w:rsid w:val="007A4B24"/>
    <w:rsid w:val="007A51D0"/>
    <w:rsid w:val="007A5BC1"/>
    <w:rsid w:val="007A5E23"/>
    <w:rsid w:val="007A613B"/>
    <w:rsid w:val="007B0B72"/>
    <w:rsid w:val="007B13D0"/>
    <w:rsid w:val="007B1BB3"/>
    <w:rsid w:val="007B217B"/>
    <w:rsid w:val="007B3090"/>
    <w:rsid w:val="007B3C48"/>
    <w:rsid w:val="007B3C8D"/>
    <w:rsid w:val="007B419C"/>
    <w:rsid w:val="007B4400"/>
    <w:rsid w:val="007B4949"/>
    <w:rsid w:val="007B5031"/>
    <w:rsid w:val="007B544B"/>
    <w:rsid w:val="007B586B"/>
    <w:rsid w:val="007B5C82"/>
    <w:rsid w:val="007B5FE1"/>
    <w:rsid w:val="007B63E0"/>
    <w:rsid w:val="007C060B"/>
    <w:rsid w:val="007C0B05"/>
    <w:rsid w:val="007C1218"/>
    <w:rsid w:val="007C3B26"/>
    <w:rsid w:val="007C6253"/>
    <w:rsid w:val="007C6B7E"/>
    <w:rsid w:val="007C6F07"/>
    <w:rsid w:val="007C7212"/>
    <w:rsid w:val="007C7CFB"/>
    <w:rsid w:val="007C7DF9"/>
    <w:rsid w:val="007D3498"/>
    <w:rsid w:val="007D461E"/>
    <w:rsid w:val="007D75E2"/>
    <w:rsid w:val="007E1996"/>
    <w:rsid w:val="007E19F5"/>
    <w:rsid w:val="007E4504"/>
    <w:rsid w:val="007E5425"/>
    <w:rsid w:val="007E6876"/>
    <w:rsid w:val="007E6D97"/>
    <w:rsid w:val="007E7461"/>
    <w:rsid w:val="007F0B8D"/>
    <w:rsid w:val="007F17E5"/>
    <w:rsid w:val="007F4EFC"/>
    <w:rsid w:val="007F5348"/>
    <w:rsid w:val="007F5E05"/>
    <w:rsid w:val="007F747B"/>
    <w:rsid w:val="008001F9"/>
    <w:rsid w:val="008006AF"/>
    <w:rsid w:val="00801ECC"/>
    <w:rsid w:val="00803B16"/>
    <w:rsid w:val="00807E7A"/>
    <w:rsid w:val="0081021A"/>
    <w:rsid w:val="00811024"/>
    <w:rsid w:val="00811C77"/>
    <w:rsid w:val="00813DF1"/>
    <w:rsid w:val="00816803"/>
    <w:rsid w:val="00817616"/>
    <w:rsid w:val="0082126A"/>
    <w:rsid w:val="008215DF"/>
    <w:rsid w:val="008231AC"/>
    <w:rsid w:val="0082506E"/>
    <w:rsid w:val="00825A87"/>
    <w:rsid w:val="008279AB"/>
    <w:rsid w:val="00830621"/>
    <w:rsid w:val="00831489"/>
    <w:rsid w:val="008320E9"/>
    <w:rsid w:val="0083497F"/>
    <w:rsid w:val="00834DB4"/>
    <w:rsid w:val="00835E1E"/>
    <w:rsid w:val="00836C31"/>
    <w:rsid w:val="00837063"/>
    <w:rsid w:val="00837353"/>
    <w:rsid w:val="00837505"/>
    <w:rsid w:val="00840897"/>
    <w:rsid w:val="00840F61"/>
    <w:rsid w:val="0084101F"/>
    <w:rsid w:val="0084105A"/>
    <w:rsid w:val="00842C5D"/>
    <w:rsid w:val="00843BFE"/>
    <w:rsid w:val="0084432F"/>
    <w:rsid w:val="008466DD"/>
    <w:rsid w:val="00846CD7"/>
    <w:rsid w:val="00846CF5"/>
    <w:rsid w:val="00847D59"/>
    <w:rsid w:val="00854A9D"/>
    <w:rsid w:val="0085578C"/>
    <w:rsid w:val="0085644A"/>
    <w:rsid w:val="00857911"/>
    <w:rsid w:val="00857DF0"/>
    <w:rsid w:val="00860246"/>
    <w:rsid w:val="00860511"/>
    <w:rsid w:val="00860893"/>
    <w:rsid w:val="00861214"/>
    <w:rsid w:val="008636D0"/>
    <w:rsid w:val="00864549"/>
    <w:rsid w:val="00864F73"/>
    <w:rsid w:val="00865317"/>
    <w:rsid w:val="00865377"/>
    <w:rsid w:val="00866788"/>
    <w:rsid w:val="0086780A"/>
    <w:rsid w:val="00870157"/>
    <w:rsid w:val="0087134F"/>
    <w:rsid w:val="00871995"/>
    <w:rsid w:val="00871B4E"/>
    <w:rsid w:val="00872E44"/>
    <w:rsid w:val="00873464"/>
    <w:rsid w:val="00877FF0"/>
    <w:rsid w:val="00881426"/>
    <w:rsid w:val="0088397A"/>
    <w:rsid w:val="008840F3"/>
    <w:rsid w:val="00884DB7"/>
    <w:rsid w:val="00884FA5"/>
    <w:rsid w:val="00885A04"/>
    <w:rsid w:val="008862E1"/>
    <w:rsid w:val="00886841"/>
    <w:rsid w:val="00886A45"/>
    <w:rsid w:val="008879F8"/>
    <w:rsid w:val="008912AC"/>
    <w:rsid w:val="00891530"/>
    <w:rsid w:val="00892522"/>
    <w:rsid w:val="00892A07"/>
    <w:rsid w:val="00892B1D"/>
    <w:rsid w:val="00892F4D"/>
    <w:rsid w:val="0089364A"/>
    <w:rsid w:val="0089370D"/>
    <w:rsid w:val="00894718"/>
    <w:rsid w:val="0089651E"/>
    <w:rsid w:val="00897F59"/>
    <w:rsid w:val="008A0554"/>
    <w:rsid w:val="008A0E75"/>
    <w:rsid w:val="008A164B"/>
    <w:rsid w:val="008A1BEF"/>
    <w:rsid w:val="008A2DFE"/>
    <w:rsid w:val="008A5A2A"/>
    <w:rsid w:val="008A5C28"/>
    <w:rsid w:val="008A74BD"/>
    <w:rsid w:val="008A764F"/>
    <w:rsid w:val="008B00FA"/>
    <w:rsid w:val="008B0561"/>
    <w:rsid w:val="008B189E"/>
    <w:rsid w:val="008B3835"/>
    <w:rsid w:val="008B3DF6"/>
    <w:rsid w:val="008B4D31"/>
    <w:rsid w:val="008C077E"/>
    <w:rsid w:val="008C1028"/>
    <w:rsid w:val="008C2390"/>
    <w:rsid w:val="008C3389"/>
    <w:rsid w:val="008C4A25"/>
    <w:rsid w:val="008C7353"/>
    <w:rsid w:val="008C7409"/>
    <w:rsid w:val="008D03D4"/>
    <w:rsid w:val="008D08CB"/>
    <w:rsid w:val="008D0F6B"/>
    <w:rsid w:val="008D1688"/>
    <w:rsid w:val="008D481B"/>
    <w:rsid w:val="008D68DC"/>
    <w:rsid w:val="008D6DEE"/>
    <w:rsid w:val="008D6F62"/>
    <w:rsid w:val="008D757C"/>
    <w:rsid w:val="008D7C5E"/>
    <w:rsid w:val="008E1965"/>
    <w:rsid w:val="008E1A12"/>
    <w:rsid w:val="008E1D9D"/>
    <w:rsid w:val="008E2551"/>
    <w:rsid w:val="008E315D"/>
    <w:rsid w:val="008E33E9"/>
    <w:rsid w:val="008E4F69"/>
    <w:rsid w:val="008E5499"/>
    <w:rsid w:val="008E7CB5"/>
    <w:rsid w:val="008F1E38"/>
    <w:rsid w:val="008F2C08"/>
    <w:rsid w:val="008F33AA"/>
    <w:rsid w:val="008F3989"/>
    <w:rsid w:val="008F4414"/>
    <w:rsid w:val="008F4970"/>
    <w:rsid w:val="008F5480"/>
    <w:rsid w:val="008F62C5"/>
    <w:rsid w:val="008F70FE"/>
    <w:rsid w:val="008F7828"/>
    <w:rsid w:val="008F7D6B"/>
    <w:rsid w:val="00900F65"/>
    <w:rsid w:val="00902886"/>
    <w:rsid w:val="00902D98"/>
    <w:rsid w:val="009037E0"/>
    <w:rsid w:val="00904E69"/>
    <w:rsid w:val="00905B0D"/>
    <w:rsid w:val="00905FAB"/>
    <w:rsid w:val="0090753F"/>
    <w:rsid w:val="00910686"/>
    <w:rsid w:val="009114AE"/>
    <w:rsid w:val="00912221"/>
    <w:rsid w:val="009139F1"/>
    <w:rsid w:val="0091507E"/>
    <w:rsid w:val="00915827"/>
    <w:rsid w:val="00916AE4"/>
    <w:rsid w:val="00917DAC"/>
    <w:rsid w:val="00920C00"/>
    <w:rsid w:val="00920CB0"/>
    <w:rsid w:val="00922143"/>
    <w:rsid w:val="009230A9"/>
    <w:rsid w:val="00923A6A"/>
    <w:rsid w:val="009241EA"/>
    <w:rsid w:val="00924EE2"/>
    <w:rsid w:val="0092578D"/>
    <w:rsid w:val="00927C2F"/>
    <w:rsid w:val="00930326"/>
    <w:rsid w:val="00930464"/>
    <w:rsid w:val="009308DC"/>
    <w:rsid w:val="00930E31"/>
    <w:rsid w:val="00930F2F"/>
    <w:rsid w:val="00931E3B"/>
    <w:rsid w:val="00932936"/>
    <w:rsid w:val="0093299E"/>
    <w:rsid w:val="00932D92"/>
    <w:rsid w:val="009354E5"/>
    <w:rsid w:val="00936CE7"/>
    <w:rsid w:val="00936EF8"/>
    <w:rsid w:val="00936FC3"/>
    <w:rsid w:val="0093731D"/>
    <w:rsid w:val="00937735"/>
    <w:rsid w:val="00937FC4"/>
    <w:rsid w:val="0094096D"/>
    <w:rsid w:val="00940DCF"/>
    <w:rsid w:val="0094168D"/>
    <w:rsid w:val="00941C2D"/>
    <w:rsid w:val="0094292D"/>
    <w:rsid w:val="00944574"/>
    <w:rsid w:val="00945329"/>
    <w:rsid w:val="00945835"/>
    <w:rsid w:val="009461C3"/>
    <w:rsid w:val="009463A6"/>
    <w:rsid w:val="00946F65"/>
    <w:rsid w:val="009471C5"/>
    <w:rsid w:val="00947540"/>
    <w:rsid w:val="009505E6"/>
    <w:rsid w:val="0095085C"/>
    <w:rsid w:val="00951429"/>
    <w:rsid w:val="0095351F"/>
    <w:rsid w:val="0095385D"/>
    <w:rsid w:val="0095407F"/>
    <w:rsid w:val="00956159"/>
    <w:rsid w:val="00956351"/>
    <w:rsid w:val="00956C3F"/>
    <w:rsid w:val="00957320"/>
    <w:rsid w:val="009578BE"/>
    <w:rsid w:val="00957D8E"/>
    <w:rsid w:val="00960CBC"/>
    <w:rsid w:val="0096107F"/>
    <w:rsid w:val="00961B91"/>
    <w:rsid w:val="0096292D"/>
    <w:rsid w:val="009647BD"/>
    <w:rsid w:val="009656EF"/>
    <w:rsid w:val="009669E9"/>
    <w:rsid w:val="00966A07"/>
    <w:rsid w:val="009672EF"/>
    <w:rsid w:val="0096755D"/>
    <w:rsid w:val="00967DE2"/>
    <w:rsid w:val="00967FF3"/>
    <w:rsid w:val="00971804"/>
    <w:rsid w:val="00971A9D"/>
    <w:rsid w:val="00975186"/>
    <w:rsid w:val="00975623"/>
    <w:rsid w:val="00975E7E"/>
    <w:rsid w:val="00976FCD"/>
    <w:rsid w:val="00980C29"/>
    <w:rsid w:val="009814F0"/>
    <w:rsid w:val="00983EA7"/>
    <w:rsid w:val="00985CD5"/>
    <w:rsid w:val="00987A2B"/>
    <w:rsid w:val="00987CF4"/>
    <w:rsid w:val="00987FE0"/>
    <w:rsid w:val="009908CA"/>
    <w:rsid w:val="00994EDD"/>
    <w:rsid w:val="00995A20"/>
    <w:rsid w:val="00996C5D"/>
    <w:rsid w:val="00996E86"/>
    <w:rsid w:val="009972EA"/>
    <w:rsid w:val="009A0481"/>
    <w:rsid w:val="009A25B9"/>
    <w:rsid w:val="009A3490"/>
    <w:rsid w:val="009A3C8F"/>
    <w:rsid w:val="009A41CC"/>
    <w:rsid w:val="009A6309"/>
    <w:rsid w:val="009B01FF"/>
    <w:rsid w:val="009B0E3B"/>
    <w:rsid w:val="009B1820"/>
    <w:rsid w:val="009B1DC9"/>
    <w:rsid w:val="009B2A8E"/>
    <w:rsid w:val="009B41C8"/>
    <w:rsid w:val="009B5142"/>
    <w:rsid w:val="009B53CE"/>
    <w:rsid w:val="009B7D30"/>
    <w:rsid w:val="009C0292"/>
    <w:rsid w:val="009C04D8"/>
    <w:rsid w:val="009C1B00"/>
    <w:rsid w:val="009C1FE5"/>
    <w:rsid w:val="009C2153"/>
    <w:rsid w:val="009C21C3"/>
    <w:rsid w:val="009C33F3"/>
    <w:rsid w:val="009C5D73"/>
    <w:rsid w:val="009C64C9"/>
    <w:rsid w:val="009C7063"/>
    <w:rsid w:val="009D33B6"/>
    <w:rsid w:val="009D458F"/>
    <w:rsid w:val="009D4A34"/>
    <w:rsid w:val="009D5C80"/>
    <w:rsid w:val="009D5E5A"/>
    <w:rsid w:val="009E0480"/>
    <w:rsid w:val="009E10E6"/>
    <w:rsid w:val="009E118C"/>
    <w:rsid w:val="009E1717"/>
    <w:rsid w:val="009E1DB0"/>
    <w:rsid w:val="009E39D3"/>
    <w:rsid w:val="009E3FE2"/>
    <w:rsid w:val="009E4621"/>
    <w:rsid w:val="009E652D"/>
    <w:rsid w:val="009E7901"/>
    <w:rsid w:val="009F162B"/>
    <w:rsid w:val="009F26CA"/>
    <w:rsid w:val="009F4C18"/>
    <w:rsid w:val="009F4DA5"/>
    <w:rsid w:val="009F7301"/>
    <w:rsid w:val="00A01052"/>
    <w:rsid w:val="00A02ECE"/>
    <w:rsid w:val="00A03BC2"/>
    <w:rsid w:val="00A0435D"/>
    <w:rsid w:val="00A04A2E"/>
    <w:rsid w:val="00A04F69"/>
    <w:rsid w:val="00A06413"/>
    <w:rsid w:val="00A0669F"/>
    <w:rsid w:val="00A10793"/>
    <w:rsid w:val="00A10ED4"/>
    <w:rsid w:val="00A112BC"/>
    <w:rsid w:val="00A113EB"/>
    <w:rsid w:val="00A11896"/>
    <w:rsid w:val="00A124AD"/>
    <w:rsid w:val="00A14074"/>
    <w:rsid w:val="00A143DD"/>
    <w:rsid w:val="00A150C9"/>
    <w:rsid w:val="00A150DE"/>
    <w:rsid w:val="00A1522E"/>
    <w:rsid w:val="00A152C4"/>
    <w:rsid w:val="00A15D1B"/>
    <w:rsid w:val="00A16CD3"/>
    <w:rsid w:val="00A17118"/>
    <w:rsid w:val="00A235F8"/>
    <w:rsid w:val="00A250C9"/>
    <w:rsid w:val="00A25184"/>
    <w:rsid w:val="00A258C5"/>
    <w:rsid w:val="00A26408"/>
    <w:rsid w:val="00A26543"/>
    <w:rsid w:val="00A26BAB"/>
    <w:rsid w:val="00A27D4E"/>
    <w:rsid w:val="00A30647"/>
    <w:rsid w:val="00A30A55"/>
    <w:rsid w:val="00A30C48"/>
    <w:rsid w:val="00A30F3E"/>
    <w:rsid w:val="00A314E5"/>
    <w:rsid w:val="00A340F8"/>
    <w:rsid w:val="00A35180"/>
    <w:rsid w:val="00A36E8F"/>
    <w:rsid w:val="00A377DF"/>
    <w:rsid w:val="00A37F21"/>
    <w:rsid w:val="00A37F3F"/>
    <w:rsid w:val="00A4059E"/>
    <w:rsid w:val="00A41ABF"/>
    <w:rsid w:val="00A437B2"/>
    <w:rsid w:val="00A439BA"/>
    <w:rsid w:val="00A43AC1"/>
    <w:rsid w:val="00A43AFF"/>
    <w:rsid w:val="00A43D35"/>
    <w:rsid w:val="00A45740"/>
    <w:rsid w:val="00A46ABA"/>
    <w:rsid w:val="00A46CEB"/>
    <w:rsid w:val="00A5278C"/>
    <w:rsid w:val="00A54362"/>
    <w:rsid w:val="00A55039"/>
    <w:rsid w:val="00A55080"/>
    <w:rsid w:val="00A5567E"/>
    <w:rsid w:val="00A55F78"/>
    <w:rsid w:val="00A56204"/>
    <w:rsid w:val="00A56664"/>
    <w:rsid w:val="00A57389"/>
    <w:rsid w:val="00A60CFD"/>
    <w:rsid w:val="00A61E24"/>
    <w:rsid w:val="00A6238A"/>
    <w:rsid w:val="00A62AEB"/>
    <w:rsid w:val="00A62E08"/>
    <w:rsid w:val="00A63AA6"/>
    <w:rsid w:val="00A63C0D"/>
    <w:rsid w:val="00A642C1"/>
    <w:rsid w:val="00A64A7D"/>
    <w:rsid w:val="00A65D12"/>
    <w:rsid w:val="00A65F92"/>
    <w:rsid w:val="00A664E6"/>
    <w:rsid w:val="00A66D5E"/>
    <w:rsid w:val="00A706B4"/>
    <w:rsid w:val="00A70ECA"/>
    <w:rsid w:val="00A71CE7"/>
    <w:rsid w:val="00A72463"/>
    <w:rsid w:val="00A729DD"/>
    <w:rsid w:val="00A72A77"/>
    <w:rsid w:val="00A7338F"/>
    <w:rsid w:val="00A74222"/>
    <w:rsid w:val="00A76B50"/>
    <w:rsid w:val="00A81D6E"/>
    <w:rsid w:val="00A82B4A"/>
    <w:rsid w:val="00A837BB"/>
    <w:rsid w:val="00A84091"/>
    <w:rsid w:val="00A84758"/>
    <w:rsid w:val="00A85193"/>
    <w:rsid w:val="00A862C1"/>
    <w:rsid w:val="00A90F65"/>
    <w:rsid w:val="00A9337C"/>
    <w:rsid w:val="00A93E72"/>
    <w:rsid w:val="00A94A33"/>
    <w:rsid w:val="00A9591D"/>
    <w:rsid w:val="00A95F35"/>
    <w:rsid w:val="00A96505"/>
    <w:rsid w:val="00A96B12"/>
    <w:rsid w:val="00A97EF2"/>
    <w:rsid w:val="00AA0E5C"/>
    <w:rsid w:val="00AA15E6"/>
    <w:rsid w:val="00AA1F30"/>
    <w:rsid w:val="00AA288B"/>
    <w:rsid w:val="00AA473D"/>
    <w:rsid w:val="00AA54B8"/>
    <w:rsid w:val="00AA5EC7"/>
    <w:rsid w:val="00AA60E1"/>
    <w:rsid w:val="00AA66C5"/>
    <w:rsid w:val="00AA79C8"/>
    <w:rsid w:val="00AB0A69"/>
    <w:rsid w:val="00AB0B8F"/>
    <w:rsid w:val="00AB1913"/>
    <w:rsid w:val="00AB26D7"/>
    <w:rsid w:val="00AB2B48"/>
    <w:rsid w:val="00AB4B74"/>
    <w:rsid w:val="00AB5CC6"/>
    <w:rsid w:val="00AB657A"/>
    <w:rsid w:val="00AB6D9E"/>
    <w:rsid w:val="00AB7F9D"/>
    <w:rsid w:val="00AC036C"/>
    <w:rsid w:val="00AC167D"/>
    <w:rsid w:val="00AC18D5"/>
    <w:rsid w:val="00AC2498"/>
    <w:rsid w:val="00AC2FB6"/>
    <w:rsid w:val="00AC3F26"/>
    <w:rsid w:val="00AC443B"/>
    <w:rsid w:val="00AC44CB"/>
    <w:rsid w:val="00AC49D9"/>
    <w:rsid w:val="00AC564E"/>
    <w:rsid w:val="00AC56E5"/>
    <w:rsid w:val="00AC61FF"/>
    <w:rsid w:val="00AC728D"/>
    <w:rsid w:val="00AD0669"/>
    <w:rsid w:val="00AD20E6"/>
    <w:rsid w:val="00AD2268"/>
    <w:rsid w:val="00AD2496"/>
    <w:rsid w:val="00AD611A"/>
    <w:rsid w:val="00AD6680"/>
    <w:rsid w:val="00AD7063"/>
    <w:rsid w:val="00AD7C21"/>
    <w:rsid w:val="00AE1172"/>
    <w:rsid w:val="00AE22A1"/>
    <w:rsid w:val="00AE4971"/>
    <w:rsid w:val="00AE6D72"/>
    <w:rsid w:val="00AE7C11"/>
    <w:rsid w:val="00AE7C34"/>
    <w:rsid w:val="00AF08A5"/>
    <w:rsid w:val="00AF09FA"/>
    <w:rsid w:val="00AF1816"/>
    <w:rsid w:val="00AF26B1"/>
    <w:rsid w:val="00AF28CD"/>
    <w:rsid w:val="00AF3EC9"/>
    <w:rsid w:val="00AF4B0C"/>
    <w:rsid w:val="00AF52DA"/>
    <w:rsid w:val="00AF7C01"/>
    <w:rsid w:val="00B00FA3"/>
    <w:rsid w:val="00B013D0"/>
    <w:rsid w:val="00B02F72"/>
    <w:rsid w:val="00B04119"/>
    <w:rsid w:val="00B065CE"/>
    <w:rsid w:val="00B07D79"/>
    <w:rsid w:val="00B1026A"/>
    <w:rsid w:val="00B10F79"/>
    <w:rsid w:val="00B12022"/>
    <w:rsid w:val="00B127B9"/>
    <w:rsid w:val="00B12877"/>
    <w:rsid w:val="00B1497A"/>
    <w:rsid w:val="00B15730"/>
    <w:rsid w:val="00B158D0"/>
    <w:rsid w:val="00B16DF8"/>
    <w:rsid w:val="00B21C98"/>
    <w:rsid w:val="00B23E4F"/>
    <w:rsid w:val="00B27E6C"/>
    <w:rsid w:val="00B313B1"/>
    <w:rsid w:val="00B32287"/>
    <w:rsid w:val="00B33BB9"/>
    <w:rsid w:val="00B35317"/>
    <w:rsid w:val="00B36D43"/>
    <w:rsid w:val="00B379AF"/>
    <w:rsid w:val="00B40375"/>
    <w:rsid w:val="00B40BC9"/>
    <w:rsid w:val="00B416DE"/>
    <w:rsid w:val="00B417C5"/>
    <w:rsid w:val="00B41CAA"/>
    <w:rsid w:val="00B42068"/>
    <w:rsid w:val="00B42481"/>
    <w:rsid w:val="00B437DC"/>
    <w:rsid w:val="00B45C36"/>
    <w:rsid w:val="00B46A0A"/>
    <w:rsid w:val="00B47225"/>
    <w:rsid w:val="00B4732D"/>
    <w:rsid w:val="00B47CB8"/>
    <w:rsid w:val="00B47E5B"/>
    <w:rsid w:val="00B504CE"/>
    <w:rsid w:val="00B5074D"/>
    <w:rsid w:val="00B50AE7"/>
    <w:rsid w:val="00B518E8"/>
    <w:rsid w:val="00B52183"/>
    <w:rsid w:val="00B522DE"/>
    <w:rsid w:val="00B53505"/>
    <w:rsid w:val="00B53724"/>
    <w:rsid w:val="00B5447B"/>
    <w:rsid w:val="00B6074D"/>
    <w:rsid w:val="00B640D2"/>
    <w:rsid w:val="00B662C9"/>
    <w:rsid w:val="00B67C7C"/>
    <w:rsid w:val="00B706B6"/>
    <w:rsid w:val="00B70957"/>
    <w:rsid w:val="00B70F43"/>
    <w:rsid w:val="00B7208E"/>
    <w:rsid w:val="00B720A0"/>
    <w:rsid w:val="00B72527"/>
    <w:rsid w:val="00B72E2A"/>
    <w:rsid w:val="00B731A0"/>
    <w:rsid w:val="00B73907"/>
    <w:rsid w:val="00B7449F"/>
    <w:rsid w:val="00B74707"/>
    <w:rsid w:val="00B76C5A"/>
    <w:rsid w:val="00B8044B"/>
    <w:rsid w:val="00B806B2"/>
    <w:rsid w:val="00B815D5"/>
    <w:rsid w:val="00B81849"/>
    <w:rsid w:val="00B8255A"/>
    <w:rsid w:val="00B832C9"/>
    <w:rsid w:val="00B84FDA"/>
    <w:rsid w:val="00B852B7"/>
    <w:rsid w:val="00B90516"/>
    <w:rsid w:val="00B90A25"/>
    <w:rsid w:val="00B90B54"/>
    <w:rsid w:val="00B914C7"/>
    <w:rsid w:val="00B914D7"/>
    <w:rsid w:val="00B9174D"/>
    <w:rsid w:val="00B928C4"/>
    <w:rsid w:val="00B93495"/>
    <w:rsid w:val="00B948F3"/>
    <w:rsid w:val="00B9494B"/>
    <w:rsid w:val="00B950BD"/>
    <w:rsid w:val="00B950EB"/>
    <w:rsid w:val="00B970F8"/>
    <w:rsid w:val="00B977A2"/>
    <w:rsid w:val="00BA041E"/>
    <w:rsid w:val="00BA0E70"/>
    <w:rsid w:val="00BA2056"/>
    <w:rsid w:val="00BA2F73"/>
    <w:rsid w:val="00BA3797"/>
    <w:rsid w:val="00BA5551"/>
    <w:rsid w:val="00BA625D"/>
    <w:rsid w:val="00BA713A"/>
    <w:rsid w:val="00BA779E"/>
    <w:rsid w:val="00BB0A62"/>
    <w:rsid w:val="00BB24B0"/>
    <w:rsid w:val="00BB3731"/>
    <w:rsid w:val="00BB427A"/>
    <w:rsid w:val="00BB4FA8"/>
    <w:rsid w:val="00BB6BC0"/>
    <w:rsid w:val="00BB7A98"/>
    <w:rsid w:val="00BB7FB8"/>
    <w:rsid w:val="00BC04A1"/>
    <w:rsid w:val="00BC12AF"/>
    <w:rsid w:val="00BC53E9"/>
    <w:rsid w:val="00BC7C7B"/>
    <w:rsid w:val="00BD1093"/>
    <w:rsid w:val="00BD1C93"/>
    <w:rsid w:val="00BD2C79"/>
    <w:rsid w:val="00BD2F47"/>
    <w:rsid w:val="00BD3654"/>
    <w:rsid w:val="00BD4DF9"/>
    <w:rsid w:val="00BD590B"/>
    <w:rsid w:val="00BD64FD"/>
    <w:rsid w:val="00BD722E"/>
    <w:rsid w:val="00BD78EE"/>
    <w:rsid w:val="00BE1634"/>
    <w:rsid w:val="00BE1806"/>
    <w:rsid w:val="00BE1C79"/>
    <w:rsid w:val="00BE1FF9"/>
    <w:rsid w:val="00BE35CB"/>
    <w:rsid w:val="00BE3F6E"/>
    <w:rsid w:val="00BE62ED"/>
    <w:rsid w:val="00BE7C12"/>
    <w:rsid w:val="00BF1EB1"/>
    <w:rsid w:val="00BF2B65"/>
    <w:rsid w:val="00BF2E24"/>
    <w:rsid w:val="00BF35A1"/>
    <w:rsid w:val="00BF4FC9"/>
    <w:rsid w:val="00BF5215"/>
    <w:rsid w:val="00BF628A"/>
    <w:rsid w:val="00C00914"/>
    <w:rsid w:val="00C00BC8"/>
    <w:rsid w:val="00C00D22"/>
    <w:rsid w:val="00C024E5"/>
    <w:rsid w:val="00C04993"/>
    <w:rsid w:val="00C04E76"/>
    <w:rsid w:val="00C04F93"/>
    <w:rsid w:val="00C073DA"/>
    <w:rsid w:val="00C11D8B"/>
    <w:rsid w:val="00C11E85"/>
    <w:rsid w:val="00C1220C"/>
    <w:rsid w:val="00C1241B"/>
    <w:rsid w:val="00C12F28"/>
    <w:rsid w:val="00C13222"/>
    <w:rsid w:val="00C134D7"/>
    <w:rsid w:val="00C138F6"/>
    <w:rsid w:val="00C14E2E"/>
    <w:rsid w:val="00C15548"/>
    <w:rsid w:val="00C16F3D"/>
    <w:rsid w:val="00C17454"/>
    <w:rsid w:val="00C207A2"/>
    <w:rsid w:val="00C22CCC"/>
    <w:rsid w:val="00C2433D"/>
    <w:rsid w:val="00C24896"/>
    <w:rsid w:val="00C25A7E"/>
    <w:rsid w:val="00C26774"/>
    <w:rsid w:val="00C27502"/>
    <w:rsid w:val="00C27EF7"/>
    <w:rsid w:val="00C30DF0"/>
    <w:rsid w:val="00C312B0"/>
    <w:rsid w:val="00C31424"/>
    <w:rsid w:val="00C3194A"/>
    <w:rsid w:val="00C323E5"/>
    <w:rsid w:val="00C334C2"/>
    <w:rsid w:val="00C35F5C"/>
    <w:rsid w:val="00C36170"/>
    <w:rsid w:val="00C3738A"/>
    <w:rsid w:val="00C406A4"/>
    <w:rsid w:val="00C409B4"/>
    <w:rsid w:val="00C40D80"/>
    <w:rsid w:val="00C41D5B"/>
    <w:rsid w:val="00C43762"/>
    <w:rsid w:val="00C43909"/>
    <w:rsid w:val="00C4478F"/>
    <w:rsid w:val="00C45800"/>
    <w:rsid w:val="00C46ECE"/>
    <w:rsid w:val="00C47067"/>
    <w:rsid w:val="00C471AA"/>
    <w:rsid w:val="00C4720A"/>
    <w:rsid w:val="00C47A17"/>
    <w:rsid w:val="00C47C3A"/>
    <w:rsid w:val="00C47DD5"/>
    <w:rsid w:val="00C50310"/>
    <w:rsid w:val="00C51237"/>
    <w:rsid w:val="00C51C39"/>
    <w:rsid w:val="00C51D1B"/>
    <w:rsid w:val="00C52519"/>
    <w:rsid w:val="00C525D9"/>
    <w:rsid w:val="00C54092"/>
    <w:rsid w:val="00C547D2"/>
    <w:rsid w:val="00C560A5"/>
    <w:rsid w:val="00C56573"/>
    <w:rsid w:val="00C56D76"/>
    <w:rsid w:val="00C57F2C"/>
    <w:rsid w:val="00C61BC3"/>
    <w:rsid w:val="00C61CD2"/>
    <w:rsid w:val="00C62B0C"/>
    <w:rsid w:val="00C6311F"/>
    <w:rsid w:val="00C63DB8"/>
    <w:rsid w:val="00C645BB"/>
    <w:rsid w:val="00C66901"/>
    <w:rsid w:val="00C67DE3"/>
    <w:rsid w:val="00C7036D"/>
    <w:rsid w:val="00C72C98"/>
    <w:rsid w:val="00C73FCF"/>
    <w:rsid w:val="00C74634"/>
    <w:rsid w:val="00C74B7B"/>
    <w:rsid w:val="00C765FC"/>
    <w:rsid w:val="00C76EA9"/>
    <w:rsid w:val="00C770DF"/>
    <w:rsid w:val="00C77F3A"/>
    <w:rsid w:val="00C8085C"/>
    <w:rsid w:val="00C8087F"/>
    <w:rsid w:val="00C832F7"/>
    <w:rsid w:val="00C840B6"/>
    <w:rsid w:val="00C859A8"/>
    <w:rsid w:val="00C861EE"/>
    <w:rsid w:val="00C8659D"/>
    <w:rsid w:val="00C86A07"/>
    <w:rsid w:val="00C86F92"/>
    <w:rsid w:val="00C87B3A"/>
    <w:rsid w:val="00C87F26"/>
    <w:rsid w:val="00C902E9"/>
    <w:rsid w:val="00C90A5E"/>
    <w:rsid w:val="00C91485"/>
    <w:rsid w:val="00C93F36"/>
    <w:rsid w:val="00C96B12"/>
    <w:rsid w:val="00C96B6C"/>
    <w:rsid w:val="00C97B49"/>
    <w:rsid w:val="00CA0143"/>
    <w:rsid w:val="00CA0EE1"/>
    <w:rsid w:val="00CA2281"/>
    <w:rsid w:val="00CA3469"/>
    <w:rsid w:val="00CA3A49"/>
    <w:rsid w:val="00CA3D8C"/>
    <w:rsid w:val="00CA3EDD"/>
    <w:rsid w:val="00CA4DEA"/>
    <w:rsid w:val="00CA61A1"/>
    <w:rsid w:val="00CA66EF"/>
    <w:rsid w:val="00CB3827"/>
    <w:rsid w:val="00CB3C01"/>
    <w:rsid w:val="00CB61E5"/>
    <w:rsid w:val="00CB67A4"/>
    <w:rsid w:val="00CB74EC"/>
    <w:rsid w:val="00CB7D31"/>
    <w:rsid w:val="00CC265F"/>
    <w:rsid w:val="00CC2F0E"/>
    <w:rsid w:val="00CC5463"/>
    <w:rsid w:val="00CC54F0"/>
    <w:rsid w:val="00CC5C27"/>
    <w:rsid w:val="00CC6F61"/>
    <w:rsid w:val="00CD0221"/>
    <w:rsid w:val="00CD18CC"/>
    <w:rsid w:val="00CD2ADD"/>
    <w:rsid w:val="00CD3ED7"/>
    <w:rsid w:val="00CD3F1A"/>
    <w:rsid w:val="00CD4ECE"/>
    <w:rsid w:val="00CD5EC4"/>
    <w:rsid w:val="00CD717E"/>
    <w:rsid w:val="00CE36F2"/>
    <w:rsid w:val="00CE42AE"/>
    <w:rsid w:val="00CE4EB4"/>
    <w:rsid w:val="00CE5127"/>
    <w:rsid w:val="00CE5499"/>
    <w:rsid w:val="00CE555F"/>
    <w:rsid w:val="00CF0229"/>
    <w:rsid w:val="00CF04EA"/>
    <w:rsid w:val="00CF1481"/>
    <w:rsid w:val="00CF1587"/>
    <w:rsid w:val="00CF180B"/>
    <w:rsid w:val="00CF2065"/>
    <w:rsid w:val="00CF224F"/>
    <w:rsid w:val="00CF2A1F"/>
    <w:rsid w:val="00CF43DE"/>
    <w:rsid w:val="00CF449F"/>
    <w:rsid w:val="00CF67F2"/>
    <w:rsid w:val="00CF720F"/>
    <w:rsid w:val="00CF7C83"/>
    <w:rsid w:val="00D00656"/>
    <w:rsid w:val="00D00E53"/>
    <w:rsid w:val="00D0216A"/>
    <w:rsid w:val="00D026CF"/>
    <w:rsid w:val="00D03BF6"/>
    <w:rsid w:val="00D068B6"/>
    <w:rsid w:val="00D06DB3"/>
    <w:rsid w:val="00D07B5F"/>
    <w:rsid w:val="00D1104A"/>
    <w:rsid w:val="00D111A3"/>
    <w:rsid w:val="00D1250C"/>
    <w:rsid w:val="00D12DA6"/>
    <w:rsid w:val="00D1323B"/>
    <w:rsid w:val="00D159D4"/>
    <w:rsid w:val="00D16A14"/>
    <w:rsid w:val="00D202ED"/>
    <w:rsid w:val="00D20358"/>
    <w:rsid w:val="00D20409"/>
    <w:rsid w:val="00D20F83"/>
    <w:rsid w:val="00D22235"/>
    <w:rsid w:val="00D22DFE"/>
    <w:rsid w:val="00D23D8D"/>
    <w:rsid w:val="00D23DC2"/>
    <w:rsid w:val="00D24443"/>
    <w:rsid w:val="00D2483B"/>
    <w:rsid w:val="00D24918"/>
    <w:rsid w:val="00D24AD5"/>
    <w:rsid w:val="00D24B47"/>
    <w:rsid w:val="00D25654"/>
    <w:rsid w:val="00D25B1A"/>
    <w:rsid w:val="00D262CC"/>
    <w:rsid w:val="00D26C80"/>
    <w:rsid w:val="00D33F4E"/>
    <w:rsid w:val="00D371CD"/>
    <w:rsid w:val="00D37E6B"/>
    <w:rsid w:val="00D40117"/>
    <w:rsid w:val="00D409E1"/>
    <w:rsid w:val="00D40AB9"/>
    <w:rsid w:val="00D4223B"/>
    <w:rsid w:val="00D42332"/>
    <w:rsid w:val="00D46C6F"/>
    <w:rsid w:val="00D530F9"/>
    <w:rsid w:val="00D53978"/>
    <w:rsid w:val="00D53B73"/>
    <w:rsid w:val="00D550A6"/>
    <w:rsid w:val="00D569D2"/>
    <w:rsid w:val="00D573E1"/>
    <w:rsid w:val="00D57BB0"/>
    <w:rsid w:val="00D610DF"/>
    <w:rsid w:val="00D61896"/>
    <w:rsid w:val="00D61CCA"/>
    <w:rsid w:val="00D633A8"/>
    <w:rsid w:val="00D647C0"/>
    <w:rsid w:val="00D65088"/>
    <w:rsid w:val="00D65912"/>
    <w:rsid w:val="00D66DB9"/>
    <w:rsid w:val="00D678EB"/>
    <w:rsid w:val="00D724CD"/>
    <w:rsid w:val="00D766E4"/>
    <w:rsid w:val="00D76BF8"/>
    <w:rsid w:val="00D77D4B"/>
    <w:rsid w:val="00D8016B"/>
    <w:rsid w:val="00D810D7"/>
    <w:rsid w:val="00D82C46"/>
    <w:rsid w:val="00D835E0"/>
    <w:rsid w:val="00D83D48"/>
    <w:rsid w:val="00D8466B"/>
    <w:rsid w:val="00D8551D"/>
    <w:rsid w:val="00D85773"/>
    <w:rsid w:val="00D86F66"/>
    <w:rsid w:val="00D90725"/>
    <w:rsid w:val="00D90C54"/>
    <w:rsid w:val="00D92E50"/>
    <w:rsid w:val="00D956E1"/>
    <w:rsid w:val="00D95F4D"/>
    <w:rsid w:val="00D96C81"/>
    <w:rsid w:val="00D9789C"/>
    <w:rsid w:val="00DA0F6C"/>
    <w:rsid w:val="00DA6B62"/>
    <w:rsid w:val="00DA6B63"/>
    <w:rsid w:val="00DA6BE5"/>
    <w:rsid w:val="00DA6D3F"/>
    <w:rsid w:val="00DA79C9"/>
    <w:rsid w:val="00DB0353"/>
    <w:rsid w:val="00DB153D"/>
    <w:rsid w:val="00DB2D04"/>
    <w:rsid w:val="00DB3DBF"/>
    <w:rsid w:val="00DB3F12"/>
    <w:rsid w:val="00DB4547"/>
    <w:rsid w:val="00DB4912"/>
    <w:rsid w:val="00DB5DA5"/>
    <w:rsid w:val="00DB5ECE"/>
    <w:rsid w:val="00DB5EF9"/>
    <w:rsid w:val="00DB6AEC"/>
    <w:rsid w:val="00DB6D54"/>
    <w:rsid w:val="00DB7E4C"/>
    <w:rsid w:val="00DC0ABB"/>
    <w:rsid w:val="00DC0B75"/>
    <w:rsid w:val="00DC1816"/>
    <w:rsid w:val="00DC2D50"/>
    <w:rsid w:val="00DC3184"/>
    <w:rsid w:val="00DC4E2F"/>
    <w:rsid w:val="00DC5205"/>
    <w:rsid w:val="00DC5254"/>
    <w:rsid w:val="00DC5861"/>
    <w:rsid w:val="00DC5F75"/>
    <w:rsid w:val="00DC6CEC"/>
    <w:rsid w:val="00DC727D"/>
    <w:rsid w:val="00DC7785"/>
    <w:rsid w:val="00DD1DFE"/>
    <w:rsid w:val="00DD2334"/>
    <w:rsid w:val="00DD3281"/>
    <w:rsid w:val="00DD331B"/>
    <w:rsid w:val="00DD381A"/>
    <w:rsid w:val="00DD3F0F"/>
    <w:rsid w:val="00DD5A01"/>
    <w:rsid w:val="00DD6B3C"/>
    <w:rsid w:val="00DD7B8E"/>
    <w:rsid w:val="00DE0703"/>
    <w:rsid w:val="00DE0E11"/>
    <w:rsid w:val="00DE0FBD"/>
    <w:rsid w:val="00DE240B"/>
    <w:rsid w:val="00DE4B7A"/>
    <w:rsid w:val="00DE740B"/>
    <w:rsid w:val="00DE75BC"/>
    <w:rsid w:val="00DE77CF"/>
    <w:rsid w:val="00DF09ED"/>
    <w:rsid w:val="00DF0EFA"/>
    <w:rsid w:val="00DF1389"/>
    <w:rsid w:val="00DF22B9"/>
    <w:rsid w:val="00DF2D03"/>
    <w:rsid w:val="00DF2F6D"/>
    <w:rsid w:val="00DF306E"/>
    <w:rsid w:val="00DF4839"/>
    <w:rsid w:val="00DF50E9"/>
    <w:rsid w:val="00DF5A61"/>
    <w:rsid w:val="00DF63B3"/>
    <w:rsid w:val="00DF6437"/>
    <w:rsid w:val="00E00005"/>
    <w:rsid w:val="00E0393D"/>
    <w:rsid w:val="00E03B79"/>
    <w:rsid w:val="00E048CE"/>
    <w:rsid w:val="00E05A92"/>
    <w:rsid w:val="00E062C9"/>
    <w:rsid w:val="00E069C5"/>
    <w:rsid w:val="00E07DA1"/>
    <w:rsid w:val="00E07DAC"/>
    <w:rsid w:val="00E10422"/>
    <w:rsid w:val="00E10E16"/>
    <w:rsid w:val="00E10F1F"/>
    <w:rsid w:val="00E10FEB"/>
    <w:rsid w:val="00E12384"/>
    <w:rsid w:val="00E1266A"/>
    <w:rsid w:val="00E1290D"/>
    <w:rsid w:val="00E12A6F"/>
    <w:rsid w:val="00E12BF0"/>
    <w:rsid w:val="00E14785"/>
    <w:rsid w:val="00E21EBF"/>
    <w:rsid w:val="00E23F8F"/>
    <w:rsid w:val="00E241D7"/>
    <w:rsid w:val="00E25048"/>
    <w:rsid w:val="00E2521A"/>
    <w:rsid w:val="00E25F39"/>
    <w:rsid w:val="00E26DB9"/>
    <w:rsid w:val="00E27FF9"/>
    <w:rsid w:val="00E307FB"/>
    <w:rsid w:val="00E31BF3"/>
    <w:rsid w:val="00E32291"/>
    <w:rsid w:val="00E322C9"/>
    <w:rsid w:val="00E33538"/>
    <w:rsid w:val="00E36395"/>
    <w:rsid w:val="00E4257F"/>
    <w:rsid w:val="00E43232"/>
    <w:rsid w:val="00E44136"/>
    <w:rsid w:val="00E4673B"/>
    <w:rsid w:val="00E47462"/>
    <w:rsid w:val="00E47A1D"/>
    <w:rsid w:val="00E47B66"/>
    <w:rsid w:val="00E50907"/>
    <w:rsid w:val="00E5145A"/>
    <w:rsid w:val="00E5185E"/>
    <w:rsid w:val="00E5311A"/>
    <w:rsid w:val="00E53432"/>
    <w:rsid w:val="00E53609"/>
    <w:rsid w:val="00E53D86"/>
    <w:rsid w:val="00E54217"/>
    <w:rsid w:val="00E5543D"/>
    <w:rsid w:val="00E555DB"/>
    <w:rsid w:val="00E577BE"/>
    <w:rsid w:val="00E611AE"/>
    <w:rsid w:val="00E621C4"/>
    <w:rsid w:val="00E6234B"/>
    <w:rsid w:val="00E62730"/>
    <w:rsid w:val="00E62D84"/>
    <w:rsid w:val="00E631E0"/>
    <w:rsid w:val="00E63203"/>
    <w:rsid w:val="00E63F32"/>
    <w:rsid w:val="00E6454C"/>
    <w:rsid w:val="00E64733"/>
    <w:rsid w:val="00E65881"/>
    <w:rsid w:val="00E70200"/>
    <w:rsid w:val="00E704CD"/>
    <w:rsid w:val="00E709AA"/>
    <w:rsid w:val="00E70B06"/>
    <w:rsid w:val="00E715F6"/>
    <w:rsid w:val="00E71987"/>
    <w:rsid w:val="00E72B0F"/>
    <w:rsid w:val="00E74B81"/>
    <w:rsid w:val="00E74E04"/>
    <w:rsid w:val="00E75788"/>
    <w:rsid w:val="00E75D6B"/>
    <w:rsid w:val="00E76B65"/>
    <w:rsid w:val="00E76C61"/>
    <w:rsid w:val="00E77954"/>
    <w:rsid w:val="00E779BB"/>
    <w:rsid w:val="00E80686"/>
    <w:rsid w:val="00E81D16"/>
    <w:rsid w:val="00E84610"/>
    <w:rsid w:val="00E84654"/>
    <w:rsid w:val="00E84DF0"/>
    <w:rsid w:val="00E86F65"/>
    <w:rsid w:val="00E87F45"/>
    <w:rsid w:val="00E930A3"/>
    <w:rsid w:val="00E9471D"/>
    <w:rsid w:val="00E9522A"/>
    <w:rsid w:val="00E95A2B"/>
    <w:rsid w:val="00E95AFA"/>
    <w:rsid w:val="00E963D5"/>
    <w:rsid w:val="00E977FA"/>
    <w:rsid w:val="00E9795F"/>
    <w:rsid w:val="00E97C2A"/>
    <w:rsid w:val="00EA0ADB"/>
    <w:rsid w:val="00EA2152"/>
    <w:rsid w:val="00EA2221"/>
    <w:rsid w:val="00EA2CBF"/>
    <w:rsid w:val="00EA3885"/>
    <w:rsid w:val="00EA3B0B"/>
    <w:rsid w:val="00EA3FAA"/>
    <w:rsid w:val="00EA412B"/>
    <w:rsid w:val="00EA4698"/>
    <w:rsid w:val="00EA4EA9"/>
    <w:rsid w:val="00EA60BA"/>
    <w:rsid w:val="00EA64DC"/>
    <w:rsid w:val="00EA6A5B"/>
    <w:rsid w:val="00EA71C2"/>
    <w:rsid w:val="00EA74D1"/>
    <w:rsid w:val="00EB19B4"/>
    <w:rsid w:val="00EB1D34"/>
    <w:rsid w:val="00EB1FEA"/>
    <w:rsid w:val="00EB2292"/>
    <w:rsid w:val="00EB6B13"/>
    <w:rsid w:val="00EB729B"/>
    <w:rsid w:val="00EB7EA8"/>
    <w:rsid w:val="00EC0A7F"/>
    <w:rsid w:val="00EC361E"/>
    <w:rsid w:val="00EC3F99"/>
    <w:rsid w:val="00EC4351"/>
    <w:rsid w:val="00EC4449"/>
    <w:rsid w:val="00EC77CE"/>
    <w:rsid w:val="00ED0120"/>
    <w:rsid w:val="00ED0D55"/>
    <w:rsid w:val="00ED280D"/>
    <w:rsid w:val="00ED31AC"/>
    <w:rsid w:val="00ED4064"/>
    <w:rsid w:val="00ED4E01"/>
    <w:rsid w:val="00ED4E48"/>
    <w:rsid w:val="00ED76D4"/>
    <w:rsid w:val="00ED774A"/>
    <w:rsid w:val="00EE2239"/>
    <w:rsid w:val="00EE2486"/>
    <w:rsid w:val="00EE2C19"/>
    <w:rsid w:val="00EE3720"/>
    <w:rsid w:val="00EE456B"/>
    <w:rsid w:val="00EE4BBE"/>
    <w:rsid w:val="00EE73F5"/>
    <w:rsid w:val="00EF0412"/>
    <w:rsid w:val="00EF1B49"/>
    <w:rsid w:val="00EF30E7"/>
    <w:rsid w:val="00EF391A"/>
    <w:rsid w:val="00EF3BCA"/>
    <w:rsid w:val="00EF3D3B"/>
    <w:rsid w:val="00EF437E"/>
    <w:rsid w:val="00EF43B4"/>
    <w:rsid w:val="00EF454C"/>
    <w:rsid w:val="00EF53B5"/>
    <w:rsid w:val="00EF54C1"/>
    <w:rsid w:val="00EF5510"/>
    <w:rsid w:val="00EF6ADA"/>
    <w:rsid w:val="00EF6E45"/>
    <w:rsid w:val="00EF70FD"/>
    <w:rsid w:val="00EF7593"/>
    <w:rsid w:val="00F02E28"/>
    <w:rsid w:val="00F02E39"/>
    <w:rsid w:val="00F02F5D"/>
    <w:rsid w:val="00F0479F"/>
    <w:rsid w:val="00F04AA0"/>
    <w:rsid w:val="00F0592E"/>
    <w:rsid w:val="00F05A9B"/>
    <w:rsid w:val="00F06446"/>
    <w:rsid w:val="00F0658B"/>
    <w:rsid w:val="00F070D7"/>
    <w:rsid w:val="00F07164"/>
    <w:rsid w:val="00F0794A"/>
    <w:rsid w:val="00F103AA"/>
    <w:rsid w:val="00F11AAF"/>
    <w:rsid w:val="00F1265D"/>
    <w:rsid w:val="00F12DC0"/>
    <w:rsid w:val="00F13800"/>
    <w:rsid w:val="00F14522"/>
    <w:rsid w:val="00F14D50"/>
    <w:rsid w:val="00F1561C"/>
    <w:rsid w:val="00F16BA0"/>
    <w:rsid w:val="00F172F7"/>
    <w:rsid w:val="00F17486"/>
    <w:rsid w:val="00F217A6"/>
    <w:rsid w:val="00F218AD"/>
    <w:rsid w:val="00F21C22"/>
    <w:rsid w:val="00F21D05"/>
    <w:rsid w:val="00F258FE"/>
    <w:rsid w:val="00F269A0"/>
    <w:rsid w:val="00F276E8"/>
    <w:rsid w:val="00F30CE5"/>
    <w:rsid w:val="00F3222F"/>
    <w:rsid w:val="00F32DC8"/>
    <w:rsid w:val="00F33B40"/>
    <w:rsid w:val="00F34123"/>
    <w:rsid w:val="00F343C3"/>
    <w:rsid w:val="00F3519A"/>
    <w:rsid w:val="00F35697"/>
    <w:rsid w:val="00F36AA1"/>
    <w:rsid w:val="00F40250"/>
    <w:rsid w:val="00F40585"/>
    <w:rsid w:val="00F4125A"/>
    <w:rsid w:val="00F4137F"/>
    <w:rsid w:val="00F419E2"/>
    <w:rsid w:val="00F42831"/>
    <w:rsid w:val="00F4543D"/>
    <w:rsid w:val="00F45F51"/>
    <w:rsid w:val="00F462E8"/>
    <w:rsid w:val="00F477F2"/>
    <w:rsid w:val="00F50D9E"/>
    <w:rsid w:val="00F51211"/>
    <w:rsid w:val="00F5149F"/>
    <w:rsid w:val="00F514FF"/>
    <w:rsid w:val="00F53737"/>
    <w:rsid w:val="00F53C54"/>
    <w:rsid w:val="00F54321"/>
    <w:rsid w:val="00F5646C"/>
    <w:rsid w:val="00F56712"/>
    <w:rsid w:val="00F57D29"/>
    <w:rsid w:val="00F60B52"/>
    <w:rsid w:val="00F610F9"/>
    <w:rsid w:val="00F62811"/>
    <w:rsid w:val="00F646C8"/>
    <w:rsid w:val="00F65D37"/>
    <w:rsid w:val="00F670DE"/>
    <w:rsid w:val="00F6748D"/>
    <w:rsid w:val="00F702C2"/>
    <w:rsid w:val="00F7229C"/>
    <w:rsid w:val="00F728FF"/>
    <w:rsid w:val="00F7336E"/>
    <w:rsid w:val="00F74AB9"/>
    <w:rsid w:val="00F751C0"/>
    <w:rsid w:val="00F75317"/>
    <w:rsid w:val="00F75A45"/>
    <w:rsid w:val="00F76359"/>
    <w:rsid w:val="00F77B16"/>
    <w:rsid w:val="00F77B40"/>
    <w:rsid w:val="00F77D6F"/>
    <w:rsid w:val="00F8143D"/>
    <w:rsid w:val="00F814FC"/>
    <w:rsid w:val="00F81A9A"/>
    <w:rsid w:val="00F84455"/>
    <w:rsid w:val="00F85030"/>
    <w:rsid w:val="00F861BE"/>
    <w:rsid w:val="00F86E8A"/>
    <w:rsid w:val="00F9045D"/>
    <w:rsid w:val="00F906A4"/>
    <w:rsid w:val="00F91910"/>
    <w:rsid w:val="00F91BB9"/>
    <w:rsid w:val="00F92FBE"/>
    <w:rsid w:val="00F94F2F"/>
    <w:rsid w:val="00F95B62"/>
    <w:rsid w:val="00F96349"/>
    <w:rsid w:val="00FA04A6"/>
    <w:rsid w:val="00FA074D"/>
    <w:rsid w:val="00FA242B"/>
    <w:rsid w:val="00FA481A"/>
    <w:rsid w:val="00FA52D0"/>
    <w:rsid w:val="00FA6871"/>
    <w:rsid w:val="00FA6CC3"/>
    <w:rsid w:val="00FA7547"/>
    <w:rsid w:val="00FA7AE4"/>
    <w:rsid w:val="00FA7F26"/>
    <w:rsid w:val="00FB162D"/>
    <w:rsid w:val="00FB2672"/>
    <w:rsid w:val="00FB2C45"/>
    <w:rsid w:val="00FB5887"/>
    <w:rsid w:val="00FB76F0"/>
    <w:rsid w:val="00FB7976"/>
    <w:rsid w:val="00FC095A"/>
    <w:rsid w:val="00FC1118"/>
    <w:rsid w:val="00FC1A0F"/>
    <w:rsid w:val="00FC26B3"/>
    <w:rsid w:val="00FC2D22"/>
    <w:rsid w:val="00FC3BA9"/>
    <w:rsid w:val="00FC5203"/>
    <w:rsid w:val="00FC525F"/>
    <w:rsid w:val="00FC5A77"/>
    <w:rsid w:val="00FC5E15"/>
    <w:rsid w:val="00FC603E"/>
    <w:rsid w:val="00FC7B10"/>
    <w:rsid w:val="00FD0ED2"/>
    <w:rsid w:val="00FD2209"/>
    <w:rsid w:val="00FD2BE9"/>
    <w:rsid w:val="00FD2F46"/>
    <w:rsid w:val="00FD4E84"/>
    <w:rsid w:val="00FD532C"/>
    <w:rsid w:val="00FD54AC"/>
    <w:rsid w:val="00FD554C"/>
    <w:rsid w:val="00FD6883"/>
    <w:rsid w:val="00FE0167"/>
    <w:rsid w:val="00FE0E74"/>
    <w:rsid w:val="00FE15B6"/>
    <w:rsid w:val="00FE2ED2"/>
    <w:rsid w:val="00FE56F2"/>
    <w:rsid w:val="00FE5868"/>
    <w:rsid w:val="00FE796A"/>
    <w:rsid w:val="00FF0223"/>
    <w:rsid w:val="00FF0644"/>
    <w:rsid w:val="00FF1CE2"/>
    <w:rsid w:val="00FF22B3"/>
    <w:rsid w:val="00FF3135"/>
    <w:rsid w:val="00FF3531"/>
    <w:rsid w:val="00FF4AE4"/>
    <w:rsid w:val="00FF64DF"/>
    <w:rsid w:val="00FF66D6"/>
    <w:rsid w:val="00FF74E8"/>
    <w:rsid w:val="05BA2F1A"/>
    <w:rsid w:val="073BA937"/>
    <w:rsid w:val="0B2066C0"/>
    <w:rsid w:val="0E6750B7"/>
    <w:rsid w:val="0F06C11A"/>
    <w:rsid w:val="108C08E0"/>
    <w:rsid w:val="116B0969"/>
    <w:rsid w:val="157BA055"/>
    <w:rsid w:val="17B325DE"/>
    <w:rsid w:val="1A612CA0"/>
    <w:rsid w:val="1B73E98B"/>
    <w:rsid w:val="1F64A31B"/>
    <w:rsid w:val="22309214"/>
    <w:rsid w:val="28E8278C"/>
    <w:rsid w:val="2BF0C819"/>
    <w:rsid w:val="33C5977A"/>
    <w:rsid w:val="37C05AA7"/>
    <w:rsid w:val="3B0689CA"/>
    <w:rsid w:val="3B7E8B35"/>
    <w:rsid w:val="3F0E4A79"/>
    <w:rsid w:val="41844F2D"/>
    <w:rsid w:val="425CD115"/>
    <w:rsid w:val="459EB099"/>
    <w:rsid w:val="45D2E9AF"/>
    <w:rsid w:val="46519F43"/>
    <w:rsid w:val="49A37C66"/>
    <w:rsid w:val="51B8532C"/>
    <w:rsid w:val="534F0A3E"/>
    <w:rsid w:val="57494F31"/>
    <w:rsid w:val="5820C5C8"/>
    <w:rsid w:val="583E3045"/>
    <w:rsid w:val="5B80F67D"/>
    <w:rsid w:val="6038BC73"/>
    <w:rsid w:val="60718161"/>
    <w:rsid w:val="6486B4E3"/>
    <w:rsid w:val="659074D8"/>
    <w:rsid w:val="660531E7"/>
    <w:rsid w:val="6677690A"/>
    <w:rsid w:val="67DA267B"/>
    <w:rsid w:val="68C0D5ED"/>
    <w:rsid w:val="71B4785B"/>
    <w:rsid w:val="723D48A4"/>
    <w:rsid w:val="745FDEEF"/>
    <w:rsid w:val="78E39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064C71"/>
  <w15:docId w15:val="{7E181D89-C383-4ABB-B92C-2D320719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PY" w:eastAsia="es-P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C45"/>
    <w:rPr>
      <w:rFonts w:ascii="Tahoma" w:eastAsia="Times New Roman" w:hAnsi="Tahoma" w:cs="Tahoma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qFormat/>
    <w:rsid w:val="00FF4AE4"/>
    <w:pPr>
      <w:keepNext/>
      <w:outlineLvl w:val="0"/>
    </w:pPr>
    <w:rPr>
      <w:rFonts w:ascii="Times New Roman" w:hAnsi="Times New Roman" w:cs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FF4AE4"/>
    <w:pPr>
      <w:keepNext/>
      <w:ind w:left="709"/>
      <w:outlineLvl w:val="2"/>
    </w:pPr>
    <w:rPr>
      <w:rFonts w:ascii="Times New Roman" w:hAnsi="Times New Roman" w:cs="Times New Roman"/>
      <w:szCs w:val="20"/>
    </w:rPr>
  </w:style>
  <w:style w:type="paragraph" w:styleId="Heading4">
    <w:name w:val="heading 4"/>
    <w:basedOn w:val="Normal"/>
    <w:next w:val="Normal"/>
    <w:link w:val="Heading4Char"/>
    <w:qFormat/>
    <w:rsid w:val="00FF4AE4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pct20" w:color="auto" w:fill="auto"/>
      <w:ind w:left="709" w:hanging="142"/>
      <w:jc w:val="center"/>
      <w:outlineLvl w:val="3"/>
    </w:pPr>
    <w:rPr>
      <w:rFonts w:ascii="Times New Roman" w:hAnsi="Times New Roman" w:cs="Times New Roman"/>
      <w:b/>
      <w:sz w:val="32"/>
      <w:szCs w:val="20"/>
    </w:rPr>
  </w:style>
  <w:style w:type="paragraph" w:styleId="Heading5">
    <w:name w:val="heading 5"/>
    <w:basedOn w:val="Normal"/>
    <w:next w:val="Normal"/>
    <w:link w:val="Heading5Char"/>
    <w:qFormat/>
    <w:rsid w:val="00FF4AE4"/>
    <w:pPr>
      <w:keepNext/>
      <w:pBdr>
        <w:top w:val="thinThickThinSmallGap" w:sz="24" w:space="1" w:color="auto" w:shadow="1"/>
        <w:left w:val="thinThickThinSmallGap" w:sz="24" w:space="4" w:color="auto" w:shadow="1"/>
        <w:bottom w:val="thinThickThinSmallGap" w:sz="24" w:space="1" w:color="auto" w:shadow="1"/>
        <w:right w:val="thinThickThinSmallGap" w:sz="24" w:space="4" w:color="auto" w:shadow="1"/>
      </w:pBdr>
      <w:shd w:val="solid" w:color="808080" w:fill="FFFFFF"/>
      <w:jc w:val="center"/>
      <w:outlineLvl w:val="4"/>
    </w:pPr>
    <w:rPr>
      <w:rFonts w:cs="Times New Roman"/>
      <w:sz w:val="4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CD2"/>
    <w:pPr>
      <w:spacing w:before="240" w:after="60"/>
      <w:outlineLvl w:val="6"/>
    </w:pPr>
    <w:rPr>
      <w:rFonts w:ascii="Calibri" w:hAnsi="Calibri" w:cs="Times New Roman"/>
    </w:rPr>
  </w:style>
  <w:style w:type="paragraph" w:styleId="Heading9">
    <w:name w:val="heading 9"/>
    <w:basedOn w:val="Normal"/>
    <w:next w:val="Normal"/>
    <w:qFormat/>
    <w:rsid w:val="00743B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F4AE4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character" w:customStyle="1" w:styleId="Heading3Char">
    <w:name w:val="Heading 3 Char"/>
    <w:link w:val="Heading3"/>
    <w:semiHidden/>
    <w:rsid w:val="00FF4AE4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Heading4Char">
    <w:name w:val="Heading 4 Char"/>
    <w:link w:val="Heading4"/>
    <w:semiHidden/>
    <w:rsid w:val="00FF4AE4"/>
    <w:rPr>
      <w:rFonts w:ascii="Times New Roman" w:eastAsia="Times New Roman" w:hAnsi="Times New Roman" w:cs="Times New Roman"/>
      <w:b/>
      <w:sz w:val="32"/>
      <w:szCs w:val="20"/>
      <w:shd w:val="pct20" w:color="auto" w:fill="auto"/>
      <w:lang w:val="es-ES" w:eastAsia="es-ES"/>
    </w:rPr>
  </w:style>
  <w:style w:type="character" w:customStyle="1" w:styleId="Heading5Char">
    <w:name w:val="Heading 5 Char"/>
    <w:link w:val="Heading5"/>
    <w:semiHidden/>
    <w:rsid w:val="00FF4AE4"/>
    <w:rPr>
      <w:rFonts w:ascii="Tahoma" w:eastAsia="Times New Roman" w:hAnsi="Tahoma" w:cs="Times New Roman"/>
      <w:sz w:val="40"/>
      <w:szCs w:val="20"/>
      <w:shd w:val="solid" w:color="808080" w:fill="FFFFFF"/>
      <w:lang w:val="es-ES" w:eastAsia="es-ES"/>
    </w:rPr>
  </w:style>
  <w:style w:type="paragraph" w:styleId="Header">
    <w:name w:val="header"/>
    <w:basedOn w:val="Normal"/>
    <w:link w:val="HeaderChar"/>
    <w:unhideWhenUsed/>
    <w:rsid w:val="00FF4AE4"/>
    <w:pPr>
      <w:tabs>
        <w:tab w:val="center" w:pos="4252"/>
        <w:tab w:val="right" w:pos="8504"/>
      </w:tabs>
    </w:pPr>
    <w:rPr>
      <w:rFonts w:ascii="Times New Roman" w:hAnsi="Times New Roman" w:cs="Times New Roman"/>
    </w:rPr>
  </w:style>
  <w:style w:type="character" w:customStyle="1" w:styleId="HeaderChar">
    <w:name w:val="Header Char"/>
    <w:link w:val="Header"/>
    <w:rsid w:val="00FF4AE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BodyText">
    <w:name w:val="Body Text"/>
    <w:basedOn w:val="Normal"/>
    <w:link w:val="BodyTextChar"/>
    <w:unhideWhenUsed/>
    <w:rsid w:val="00FF4AE4"/>
    <w:pPr>
      <w:jc w:val="both"/>
    </w:pPr>
    <w:rPr>
      <w:rFonts w:cs="Times New Roman"/>
      <w:b/>
      <w:sz w:val="20"/>
      <w:szCs w:val="20"/>
    </w:rPr>
  </w:style>
  <w:style w:type="character" w:customStyle="1" w:styleId="BodyTextChar">
    <w:name w:val="Body Text Char"/>
    <w:link w:val="BodyText"/>
    <w:rsid w:val="00FF4AE4"/>
    <w:rPr>
      <w:rFonts w:ascii="Tahoma" w:eastAsia="Times New Roman" w:hAnsi="Tahoma" w:cs="Times New Roman"/>
      <w:b/>
      <w:szCs w:val="20"/>
      <w:lang w:val="es-ES" w:eastAsia="es-ES"/>
    </w:rPr>
  </w:style>
  <w:style w:type="paragraph" w:styleId="BodyText3">
    <w:name w:val="Body Text 3"/>
    <w:basedOn w:val="Normal"/>
    <w:link w:val="BodyText3Char"/>
    <w:unhideWhenUsed/>
    <w:rsid w:val="00FF4AE4"/>
    <w:pPr>
      <w:ind w:right="-799"/>
      <w:jc w:val="both"/>
    </w:pPr>
    <w:rPr>
      <w:rFonts w:cs="Times New Roman"/>
      <w:sz w:val="20"/>
      <w:szCs w:val="20"/>
    </w:rPr>
  </w:style>
  <w:style w:type="character" w:customStyle="1" w:styleId="BodyText3Char">
    <w:name w:val="Body Text 3 Char"/>
    <w:link w:val="BodyText3"/>
    <w:rsid w:val="00FF4AE4"/>
    <w:rPr>
      <w:rFonts w:ascii="Tahoma" w:eastAsia="Times New Roman" w:hAnsi="Tahoma" w:cs="Times New Roman"/>
      <w:szCs w:val="20"/>
      <w:lang w:val="es-ES" w:eastAsia="es-ES"/>
    </w:rPr>
  </w:style>
  <w:style w:type="table" w:styleId="TableGrid">
    <w:name w:val="Table Grid"/>
    <w:basedOn w:val="TableNormal"/>
    <w:uiPriority w:val="39"/>
    <w:rsid w:val="00FF4AE4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334C"/>
    <w:rPr>
      <w:rFonts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334C"/>
    <w:rPr>
      <w:rFonts w:ascii="Tahoma" w:eastAsia="Times New Roman" w:hAnsi="Tahoma" w:cs="Tahoma"/>
      <w:sz w:val="16"/>
      <w:szCs w:val="16"/>
      <w:lang w:val="es-ES" w:eastAsia="es-ES"/>
    </w:rPr>
  </w:style>
  <w:style w:type="paragraph" w:styleId="Footer">
    <w:name w:val="footer"/>
    <w:basedOn w:val="Normal"/>
    <w:link w:val="FooterChar"/>
    <w:uiPriority w:val="99"/>
    <w:unhideWhenUsed/>
    <w:rsid w:val="00F4125A"/>
    <w:pPr>
      <w:tabs>
        <w:tab w:val="center" w:pos="4419"/>
        <w:tab w:val="right" w:pos="8838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F4125A"/>
    <w:rPr>
      <w:rFonts w:ascii="Tahoma" w:eastAsia="Times New Roman" w:hAnsi="Tahoma" w:cs="Tahoma"/>
      <w:sz w:val="24"/>
      <w:szCs w:val="24"/>
      <w:lang w:val="es-ES" w:eastAsia="es-ES"/>
    </w:rPr>
  </w:style>
  <w:style w:type="paragraph" w:styleId="BodyText2">
    <w:name w:val="Body Text 2"/>
    <w:basedOn w:val="Normal"/>
    <w:rsid w:val="00552638"/>
    <w:pPr>
      <w:spacing w:after="120" w:line="480" w:lineRule="auto"/>
    </w:pPr>
  </w:style>
  <w:style w:type="paragraph" w:styleId="DocumentMap">
    <w:name w:val="Document Map"/>
    <w:basedOn w:val="Normal"/>
    <w:semiHidden/>
    <w:rsid w:val="005F0962"/>
    <w:pPr>
      <w:shd w:val="clear" w:color="auto" w:fill="000080"/>
    </w:pPr>
    <w:rPr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C36170"/>
    <w:pPr>
      <w:ind w:left="708"/>
    </w:pPr>
  </w:style>
  <w:style w:type="character" w:styleId="Hyperlink">
    <w:name w:val="Hyperlink"/>
    <w:uiPriority w:val="99"/>
    <w:semiHidden/>
    <w:unhideWhenUsed/>
    <w:rsid w:val="002A41B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A41B7"/>
    <w:rPr>
      <w:color w:val="800080"/>
      <w:u w:val="single"/>
    </w:rPr>
  </w:style>
  <w:style w:type="paragraph" w:customStyle="1" w:styleId="xl65">
    <w:name w:val="xl65"/>
    <w:basedOn w:val="Normal"/>
    <w:rsid w:val="002A41B7"/>
    <w:pPr>
      <w:spacing w:before="100" w:beforeAutospacing="1" w:after="100" w:afterAutospacing="1"/>
    </w:pPr>
    <w:rPr>
      <w:rFonts w:ascii="Times New Roman" w:hAnsi="Times New Roman" w:cs="Times New Roman"/>
      <w:lang w:val="es-PY" w:eastAsia="es-PY"/>
    </w:rPr>
  </w:style>
  <w:style w:type="paragraph" w:customStyle="1" w:styleId="xl66">
    <w:name w:val="xl66"/>
    <w:basedOn w:val="Normal"/>
    <w:rsid w:val="002A41B7"/>
    <w:pPr>
      <w:pBdr>
        <w:left w:val="double" w:sz="6" w:space="0" w:color="auto"/>
        <w:right w:val="double" w:sz="6" w:space="0" w:color="auto"/>
      </w:pBdr>
      <w:shd w:val="clear" w:color="000000" w:fill="DAEEF3"/>
      <w:spacing w:before="100" w:beforeAutospacing="1" w:after="100" w:afterAutospacing="1"/>
    </w:pPr>
    <w:rPr>
      <w:rFonts w:ascii="Times New Roman" w:hAnsi="Times New Roman" w:cs="Times New Roman"/>
      <w:b/>
      <w:bCs/>
      <w:color w:val="000000"/>
      <w:lang w:val="es-PY" w:eastAsia="es-PY"/>
    </w:rPr>
  </w:style>
  <w:style w:type="paragraph" w:customStyle="1" w:styleId="xl67">
    <w:name w:val="xl67"/>
    <w:basedOn w:val="Normal"/>
    <w:rsid w:val="002A4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lang w:val="es-PY" w:eastAsia="es-PY"/>
    </w:rPr>
  </w:style>
  <w:style w:type="paragraph" w:customStyle="1" w:styleId="xl68">
    <w:name w:val="xl68"/>
    <w:basedOn w:val="Normal"/>
    <w:rsid w:val="002A4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lang w:val="es-PY" w:eastAsia="es-PY"/>
    </w:rPr>
  </w:style>
  <w:style w:type="paragraph" w:customStyle="1" w:styleId="xl69">
    <w:name w:val="xl69"/>
    <w:basedOn w:val="Normal"/>
    <w:rsid w:val="002A4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lang w:val="es-PY" w:eastAsia="es-PY"/>
    </w:rPr>
  </w:style>
  <w:style w:type="paragraph" w:customStyle="1" w:styleId="xl70">
    <w:name w:val="xl70"/>
    <w:basedOn w:val="Normal"/>
    <w:rsid w:val="002A4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color w:val="000000"/>
      <w:lang w:val="es-PY" w:eastAsia="es-PY"/>
    </w:rPr>
  </w:style>
  <w:style w:type="paragraph" w:customStyle="1" w:styleId="xl71">
    <w:name w:val="xl71"/>
    <w:basedOn w:val="Normal"/>
    <w:rsid w:val="002A4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000000"/>
      <w:lang w:val="es-PY" w:eastAsia="es-PY"/>
    </w:rPr>
  </w:style>
  <w:style w:type="paragraph" w:customStyle="1" w:styleId="xl72">
    <w:name w:val="xl72"/>
    <w:basedOn w:val="Normal"/>
    <w:rsid w:val="002A4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lang w:val="es-PY" w:eastAsia="es-PY"/>
    </w:rPr>
  </w:style>
  <w:style w:type="paragraph" w:customStyle="1" w:styleId="xl73">
    <w:name w:val="xl73"/>
    <w:basedOn w:val="Normal"/>
    <w:rsid w:val="002A4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lang w:val="es-PY" w:eastAsia="es-PY"/>
    </w:rPr>
  </w:style>
  <w:style w:type="paragraph" w:customStyle="1" w:styleId="xl74">
    <w:name w:val="xl74"/>
    <w:basedOn w:val="Normal"/>
    <w:rsid w:val="002A4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color w:val="000000"/>
      <w:lang w:val="es-PY" w:eastAsia="es-PY"/>
    </w:rPr>
  </w:style>
  <w:style w:type="paragraph" w:customStyle="1" w:styleId="xl75">
    <w:name w:val="xl75"/>
    <w:basedOn w:val="Normal"/>
    <w:rsid w:val="002A4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lang w:val="es-PY" w:eastAsia="es-PY"/>
    </w:rPr>
  </w:style>
  <w:style w:type="paragraph" w:customStyle="1" w:styleId="xl76">
    <w:name w:val="xl76"/>
    <w:basedOn w:val="Normal"/>
    <w:rsid w:val="002A4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color w:val="000000"/>
      <w:lang w:val="es-PY" w:eastAsia="es-PY"/>
    </w:rPr>
  </w:style>
  <w:style w:type="paragraph" w:customStyle="1" w:styleId="xl77">
    <w:name w:val="xl77"/>
    <w:basedOn w:val="Normal"/>
    <w:rsid w:val="002A4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lang w:val="es-PY" w:eastAsia="es-PY"/>
    </w:rPr>
  </w:style>
  <w:style w:type="paragraph" w:customStyle="1" w:styleId="xl78">
    <w:name w:val="xl78"/>
    <w:basedOn w:val="Normal"/>
    <w:rsid w:val="002A4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000000"/>
      <w:lang w:val="es-PY" w:eastAsia="es-PY"/>
    </w:rPr>
  </w:style>
  <w:style w:type="paragraph" w:customStyle="1" w:styleId="xl79">
    <w:name w:val="xl79"/>
    <w:basedOn w:val="Normal"/>
    <w:rsid w:val="002A41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lang w:val="es-PY" w:eastAsia="es-PY"/>
    </w:rPr>
  </w:style>
  <w:style w:type="paragraph" w:customStyle="1" w:styleId="xl80">
    <w:name w:val="xl80"/>
    <w:basedOn w:val="Normal"/>
    <w:rsid w:val="002A41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lang w:val="es-PY" w:eastAsia="es-PY"/>
    </w:rPr>
  </w:style>
  <w:style w:type="paragraph" w:customStyle="1" w:styleId="xl81">
    <w:name w:val="xl81"/>
    <w:basedOn w:val="Normal"/>
    <w:rsid w:val="002A4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</w:pPr>
    <w:rPr>
      <w:rFonts w:ascii="Times New Roman" w:hAnsi="Times New Roman" w:cs="Times New Roman"/>
      <w:b/>
      <w:bCs/>
      <w:lang w:val="es-PY" w:eastAsia="es-PY"/>
    </w:rPr>
  </w:style>
  <w:style w:type="paragraph" w:customStyle="1" w:styleId="xl82">
    <w:name w:val="xl82"/>
    <w:basedOn w:val="Normal"/>
    <w:rsid w:val="002A4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</w:pPr>
    <w:rPr>
      <w:rFonts w:ascii="Times New Roman" w:hAnsi="Times New Roman" w:cs="Times New Roman"/>
      <w:b/>
      <w:bCs/>
      <w:lang w:val="es-PY" w:eastAsia="es-PY"/>
    </w:rPr>
  </w:style>
  <w:style w:type="paragraph" w:customStyle="1" w:styleId="xl83">
    <w:name w:val="xl83"/>
    <w:basedOn w:val="Normal"/>
    <w:rsid w:val="002A4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</w:pPr>
    <w:rPr>
      <w:rFonts w:ascii="Times New Roman" w:hAnsi="Times New Roman" w:cs="Times New Roman"/>
      <w:b/>
      <w:bCs/>
      <w:lang w:val="es-PY" w:eastAsia="es-PY"/>
    </w:rPr>
  </w:style>
  <w:style w:type="paragraph" w:customStyle="1" w:styleId="xl84">
    <w:name w:val="xl84"/>
    <w:basedOn w:val="Normal"/>
    <w:rsid w:val="002A41B7"/>
    <w:pPr>
      <w:pBdr>
        <w:left w:val="double" w:sz="6" w:space="0" w:color="auto"/>
        <w:right w:val="double" w:sz="6" w:space="0" w:color="auto"/>
      </w:pBdr>
      <w:shd w:val="clear" w:color="000000" w:fill="DAEEF3"/>
      <w:spacing w:before="100" w:beforeAutospacing="1" w:after="100" w:afterAutospacing="1"/>
    </w:pPr>
    <w:rPr>
      <w:rFonts w:ascii="Times New Roman" w:hAnsi="Times New Roman" w:cs="Times New Roman"/>
      <w:b/>
      <w:bCs/>
      <w:color w:val="000000"/>
      <w:lang w:val="es-PY" w:eastAsia="es-PY"/>
    </w:rPr>
  </w:style>
  <w:style w:type="paragraph" w:customStyle="1" w:styleId="xl85">
    <w:name w:val="xl85"/>
    <w:basedOn w:val="Normal"/>
    <w:rsid w:val="002A41B7"/>
    <w:pPr>
      <w:pBdr>
        <w:left w:val="double" w:sz="6" w:space="0" w:color="auto"/>
      </w:pBdr>
      <w:shd w:val="clear" w:color="000000" w:fill="DAEEF3"/>
      <w:spacing w:before="100" w:beforeAutospacing="1" w:after="100" w:afterAutospacing="1"/>
    </w:pPr>
    <w:rPr>
      <w:rFonts w:ascii="Times New Roman" w:hAnsi="Times New Roman" w:cs="Times New Roman"/>
      <w:b/>
      <w:bCs/>
      <w:color w:val="000000"/>
      <w:lang w:val="es-PY" w:eastAsia="es-PY"/>
    </w:rPr>
  </w:style>
  <w:style w:type="paragraph" w:customStyle="1" w:styleId="xl86">
    <w:name w:val="xl86"/>
    <w:basedOn w:val="Normal"/>
    <w:rsid w:val="002A41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000000"/>
      <w:lang w:val="es-PY" w:eastAsia="es-PY"/>
    </w:rPr>
  </w:style>
  <w:style w:type="paragraph" w:customStyle="1" w:styleId="xl87">
    <w:name w:val="xl87"/>
    <w:basedOn w:val="Normal"/>
    <w:rsid w:val="002A41B7"/>
    <w:pPr>
      <w:pBdr>
        <w:right w:val="double" w:sz="6" w:space="0" w:color="auto"/>
      </w:pBdr>
      <w:shd w:val="clear" w:color="000000" w:fill="DAEEF3"/>
      <w:spacing w:before="100" w:beforeAutospacing="1" w:after="100" w:afterAutospacing="1"/>
    </w:pPr>
    <w:rPr>
      <w:rFonts w:ascii="Times New Roman" w:hAnsi="Times New Roman" w:cs="Times New Roman"/>
      <w:b/>
      <w:bCs/>
      <w:color w:val="000000"/>
      <w:lang w:val="es-PY" w:eastAsia="es-PY"/>
    </w:rPr>
  </w:style>
  <w:style w:type="paragraph" w:customStyle="1" w:styleId="xl88">
    <w:name w:val="xl88"/>
    <w:basedOn w:val="Normal"/>
    <w:rsid w:val="002A4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i/>
      <w:iCs/>
      <w:lang w:val="es-PY" w:eastAsia="es-PY"/>
    </w:rPr>
  </w:style>
  <w:style w:type="paragraph" w:styleId="BodyTextIndent">
    <w:name w:val="Body Text Indent"/>
    <w:basedOn w:val="Normal"/>
    <w:link w:val="BodyTextIndentChar"/>
    <w:uiPriority w:val="99"/>
    <w:unhideWhenUsed/>
    <w:rsid w:val="00316906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316906"/>
    <w:rPr>
      <w:rFonts w:ascii="Tahoma" w:eastAsia="Times New Roman" w:hAnsi="Tahoma" w:cs="Tahoma"/>
      <w:sz w:val="24"/>
      <w:szCs w:val="24"/>
      <w:lang w:val="es-ES" w:eastAsia="es-ES"/>
    </w:rPr>
  </w:style>
  <w:style w:type="paragraph" w:styleId="Title">
    <w:name w:val="Title"/>
    <w:aliases w:val="Puesto"/>
    <w:basedOn w:val="Normal"/>
    <w:link w:val="TitleChar"/>
    <w:qFormat/>
    <w:rsid w:val="00316906"/>
    <w:pPr>
      <w:pBdr>
        <w:top w:val="thinThickThinSmallGap" w:sz="24" w:space="1" w:color="auto" w:shadow="1"/>
        <w:left w:val="thinThickThinSmallGap" w:sz="24" w:space="4" w:color="auto" w:shadow="1"/>
        <w:bottom w:val="thinThickThinSmallGap" w:sz="24" w:space="1" w:color="auto" w:shadow="1"/>
        <w:right w:val="thinThickThinSmallGap" w:sz="24" w:space="4" w:color="auto" w:shadow="1"/>
      </w:pBdr>
      <w:shd w:val="pct35" w:color="auto" w:fill="FFFFFF"/>
      <w:jc w:val="center"/>
    </w:pPr>
    <w:rPr>
      <w:rFonts w:cs="Times New Roman"/>
      <w:b/>
      <w:sz w:val="40"/>
      <w:szCs w:val="20"/>
    </w:rPr>
  </w:style>
  <w:style w:type="character" w:customStyle="1" w:styleId="TitleChar">
    <w:name w:val="Title Char"/>
    <w:aliases w:val="Puesto Char"/>
    <w:link w:val="Title"/>
    <w:uiPriority w:val="10"/>
    <w:rsid w:val="00316906"/>
    <w:rPr>
      <w:rFonts w:ascii="Tahoma" w:eastAsia="Times New Roman" w:hAnsi="Tahoma"/>
      <w:b/>
      <w:sz w:val="40"/>
      <w:shd w:val="pct35" w:color="auto" w:fill="FFFFFF"/>
      <w:lang w:val="es-ES" w:eastAsia="es-ES"/>
    </w:rPr>
  </w:style>
  <w:style w:type="paragraph" w:styleId="FootnoteText">
    <w:name w:val="footnote text"/>
    <w:basedOn w:val="Normal"/>
    <w:link w:val="FootnoteTextChar"/>
    <w:uiPriority w:val="99"/>
    <w:unhideWhenUsed/>
    <w:rsid w:val="00FC1A0F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FC1A0F"/>
    <w:rPr>
      <w:rFonts w:ascii="Tahoma" w:eastAsia="Times New Roman" w:hAnsi="Tahoma" w:cs="Tahoma"/>
      <w:lang w:val="es-ES" w:eastAsia="es-ES"/>
    </w:rPr>
  </w:style>
  <w:style w:type="character" w:styleId="FootnoteReference">
    <w:name w:val="footnote reference"/>
    <w:uiPriority w:val="99"/>
    <w:unhideWhenUsed/>
    <w:rsid w:val="00FC1A0F"/>
    <w:rPr>
      <w:vertAlign w:val="superscript"/>
    </w:rPr>
  </w:style>
  <w:style w:type="paragraph" w:customStyle="1" w:styleId="Default">
    <w:name w:val="Default"/>
    <w:rsid w:val="004345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s-MX"/>
    </w:rPr>
  </w:style>
  <w:style w:type="table" w:styleId="LightGrid-Accent3">
    <w:name w:val="Light Grid Accent 3"/>
    <w:basedOn w:val="TableNormal"/>
    <w:uiPriority w:val="62"/>
    <w:rsid w:val="00C40D80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Tablaconcuadrcula1">
    <w:name w:val="Tabla con cuadrícula1"/>
    <w:basedOn w:val="TableNormal"/>
    <w:next w:val="TableGrid"/>
    <w:uiPriority w:val="59"/>
    <w:rsid w:val="00186BF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uestoCar">
    <w:name w:val="Puesto Car"/>
    <w:uiPriority w:val="99"/>
    <w:rsid w:val="00CA3EDD"/>
    <w:rPr>
      <w:rFonts w:ascii="Times New Roman" w:eastAsia="Times New Roman" w:hAnsi="Times New Roman" w:cs="Times New Roman"/>
      <w:b/>
      <w:szCs w:val="20"/>
      <w:lang w:val="es-CO" w:eastAsia="es-ES"/>
    </w:rPr>
  </w:style>
  <w:style w:type="character" w:customStyle="1" w:styleId="ListParagraphChar">
    <w:name w:val="List Paragraph Char"/>
    <w:link w:val="ListParagraph"/>
    <w:uiPriority w:val="34"/>
    <w:rsid w:val="00CA3EDD"/>
    <w:rPr>
      <w:rFonts w:ascii="Tahoma" w:eastAsia="Times New Roman" w:hAnsi="Tahoma" w:cs="Tahoma"/>
      <w:sz w:val="24"/>
      <w:szCs w:val="24"/>
      <w:lang w:val="es-ES" w:eastAsia="es-ES"/>
    </w:rPr>
  </w:style>
  <w:style w:type="character" w:customStyle="1" w:styleId="Heading7Char">
    <w:name w:val="Heading 7 Char"/>
    <w:link w:val="Heading7"/>
    <w:uiPriority w:val="9"/>
    <w:semiHidden/>
    <w:rsid w:val="00C61CD2"/>
    <w:rPr>
      <w:rFonts w:ascii="Calibri" w:eastAsia="Times New Roman" w:hAnsi="Calibri" w:cs="Times New Roman"/>
      <w:sz w:val="24"/>
      <w:szCs w:val="24"/>
      <w:lang w:val="es-ES" w:eastAsia="es-ES"/>
    </w:rPr>
  </w:style>
  <w:style w:type="paragraph" w:styleId="Revision">
    <w:name w:val="Revision"/>
    <w:hidden/>
    <w:uiPriority w:val="99"/>
    <w:semiHidden/>
    <w:rsid w:val="00003FC3"/>
    <w:rPr>
      <w:rFonts w:ascii="Tahoma" w:eastAsia="Times New Roman" w:hAnsi="Tahoma" w:cs="Tahoma"/>
      <w:sz w:val="24"/>
      <w:szCs w:val="24"/>
      <w:lang w:val="es-ES" w:eastAsia="es-ES"/>
    </w:rPr>
  </w:style>
  <w:style w:type="character" w:styleId="CommentReference">
    <w:name w:val="annotation reference"/>
    <w:uiPriority w:val="99"/>
    <w:semiHidden/>
    <w:unhideWhenUsed/>
    <w:rsid w:val="00ED77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774A"/>
    <w:pPr>
      <w:widowControl w:val="0"/>
    </w:pPr>
    <w:rPr>
      <w:rFonts w:ascii="Courier New" w:hAnsi="Courier New" w:cs="Times New Roman"/>
      <w:snapToGrid w:val="0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D774A"/>
    <w:rPr>
      <w:rFonts w:ascii="Courier New" w:eastAsia="Times New Roman" w:hAnsi="Courier New"/>
      <w:snapToGrid w:val="0"/>
      <w:lang w:val="es-ES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9DD"/>
    <w:pPr>
      <w:widowControl/>
    </w:pPr>
    <w:rPr>
      <w:rFonts w:ascii="Tahoma" w:hAnsi="Tahoma" w:cs="Tahoma"/>
      <w:b/>
      <w:bCs/>
      <w:snapToGrid/>
    </w:rPr>
  </w:style>
  <w:style w:type="character" w:customStyle="1" w:styleId="CommentSubjectChar">
    <w:name w:val="Comment Subject Char"/>
    <w:link w:val="CommentSubject"/>
    <w:uiPriority w:val="99"/>
    <w:semiHidden/>
    <w:rsid w:val="00A729DD"/>
    <w:rPr>
      <w:rFonts w:ascii="Tahoma" w:eastAsia="Times New Roman" w:hAnsi="Tahoma" w:cs="Tahoma"/>
      <w:b/>
      <w:bCs/>
      <w:snapToGrid/>
      <w:lang w:val="es-ES" w:eastAsia="es-ES"/>
    </w:rPr>
  </w:style>
  <w:style w:type="table" w:styleId="TableGridLight">
    <w:name w:val="Grid Table Light"/>
    <w:basedOn w:val="TableNormal"/>
    <w:uiPriority w:val="40"/>
    <w:rsid w:val="000B700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44865782880F4780912CC71EA76FEE" ma:contentTypeVersion="13" ma:contentTypeDescription="Crear nuevo documento." ma:contentTypeScope="" ma:versionID="61b81b9bc2cf8599bb95a02d26103d31">
  <xsd:schema xmlns:xsd="http://www.w3.org/2001/XMLSchema" xmlns:xs="http://www.w3.org/2001/XMLSchema" xmlns:p="http://schemas.microsoft.com/office/2006/metadata/properties" xmlns:ns2="78057138-b853-4130-8d89-1478892b4f28" xmlns:ns3="a66613d0-500c-473d-b4d4-92670a7f5e46" targetNamespace="http://schemas.microsoft.com/office/2006/metadata/properties" ma:root="true" ma:fieldsID="596dc7cefda85dda1aab839352cfd8f4" ns2:_="" ns3:_="">
    <xsd:import namespace="78057138-b853-4130-8d89-1478892b4f28"/>
    <xsd:import namespace="a66613d0-500c-473d-b4d4-92670a7f5e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57138-b853-4130-8d89-1478892b4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07ab19f8-9345-4811-92b2-356c2eb046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613d0-500c-473d-b4d4-92670a7f5e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25422a1-49d8-47ae-b7d5-03cbc6617916}" ma:internalName="TaxCatchAll" ma:showField="CatchAllData" ma:web="a66613d0-500c-473d-b4d4-92670a7f5e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057138-b853-4130-8d89-1478892b4f28">
      <Terms xmlns="http://schemas.microsoft.com/office/infopath/2007/PartnerControls"/>
    </lcf76f155ced4ddcb4097134ff3c332f>
    <TaxCatchAll xmlns="a66613d0-500c-473d-b4d4-92670a7f5e46" xsi:nil="true"/>
  </documentManagement>
</p:properties>
</file>

<file path=customXml/itemProps1.xml><?xml version="1.0" encoding="utf-8"?>
<ds:datastoreItem xmlns:ds="http://schemas.openxmlformats.org/officeDocument/2006/customXml" ds:itemID="{63C1C12D-1A28-4AF9-B9B5-CFBA567518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946148-09A9-45AA-9BD4-2A34AA24B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057138-b853-4130-8d89-1478892b4f28"/>
    <ds:schemaRef ds:uri="a66613d0-500c-473d-b4d4-92670a7f5e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DA6888-C93D-4947-AF2D-ABC020CBC3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A511BD-6259-4BF6-BE53-220A924D6511}">
  <ds:schemaRefs>
    <ds:schemaRef ds:uri="http://purl.org/dc/elements/1.1/"/>
    <ds:schemaRef ds:uri="http://www.w3.org/XML/1998/namespace"/>
    <ds:schemaRef ds:uri="http://purl.org/dc/dcmitype/"/>
    <ds:schemaRef ds:uri="a66613d0-500c-473d-b4d4-92670a7f5e46"/>
    <ds:schemaRef ds:uri="http://purl.org/dc/terms/"/>
    <ds:schemaRef ds:uri="78057138-b853-4130-8d89-1478892b4f28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docMetadata/LabelInfo.xml><?xml version="1.0" encoding="utf-8"?>
<clbl:labelList xmlns:clbl="http://schemas.microsoft.com/office/2020/mipLabelMetadata">
  <clbl:label id="{45f2c0d0-9bd8-48fd-85ec-dc8ebe33edad}" enabled="0" method="" siteId="{45f2c0d0-9bd8-48fd-85ec-dc8ebe33eda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1205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SB</vt:lpstr>
    </vt:vector>
  </TitlesOfParts>
  <Company>BCP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SB</dc:title>
  <dc:subject/>
  <dc:creator>Janisse Magali Gonzalez Arriola</dc:creator>
  <cp:keywords/>
  <dc:description/>
  <cp:lastModifiedBy>Janisse Magali Gonzalez Arriola</cp:lastModifiedBy>
  <cp:revision>7</cp:revision>
  <cp:lastPrinted>2025-07-22T23:14:00Z</cp:lastPrinted>
  <dcterms:created xsi:type="dcterms:W3CDTF">2025-10-13T18:53:00Z</dcterms:created>
  <dcterms:modified xsi:type="dcterms:W3CDTF">2025-10-13T14:57:00Z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0x0101002844865782880F4780912CC71EA76FEE</vt:lpwstr>
  </property>
  <property fmtid="{D5CDD505-2E9C-101B-9397-08002B2CF9AE}" pid="3" name="MediaServiceImageTags">
    <vt:lpwstr/>
  </property>
</Properties>
</file>